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11738" w14:textId="31B404C5" w:rsidR="00FA12BE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22"/>
          <w:szCs w:val="22"/>
        </w:rPr>
      </w:pPr>
      <w:r>
        <w:rPr>
          <w:b/>
          <w:color w:val="76923C" w:themeColor="accent3" w:themeShade="BF"/>
          <w:sz w:val="22"/>
          <w:szCs w:val="22"/>
        </w:rPr>
        <w:t>BULLETIN D’INSCRIPTION</w:t>
      </w:r>
    </w:p>
    <w:p w14:paraId="4FF4B08F" w14:textId="77777777" w:rsidR="00FA12BE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22"/>
          <w:szCs w:val="22"/>
        </w:rPr>
      </w:pPr>
      <w:r>
        <w:rPr>
          <w:b/>
          <w:color w:val="76923C" w:themeColor="accent3" w:themeShade="BF"/>
          <w:sz w:val="22"/>
          <w:szCs w:val="22"/>
        </w:rPr>
        <w:t>A retourner avec votre règlement</w:t>
      </w:r>
      <w:r w:rsidRPr="00AE07C1">
        <w:rPr>
          <w:b/>
          <w:color w:val="76923C" w:themeColor="accent3" w:themeShade="BF"/>
          <w:sz w:val="22"/>
          <w:szCs w:val="22"/>
        </w:rPr>
        <w:t xml:space="preserve"> avant le : 27 septembre 2019</w:t>
      </w:r>
      <w:r>
        <w:rPr>
          <w:b/>
          <w:color w:val="76923C" w:themeColor="accent3" w:themeShade="BF"/>
          <w:sz w:val="22"/>
          <w:szCs w:val="22"/>
        </w:rPr>
        <w:t xml:space="preserve"> à</w:t>
      </w:r>
    </w:p>
    <w:p w14:paraId="79264965" w14:textId="77777777" w:rsidR="00FA12BE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22"/>
          <w:szCs w:val="22"/>
        </w:rPr>
      </w:pPr>
    </w:p>
    <w:p w14:paraId="4CDA93AA" w14:textId="77777777" w:rsidR="00FA12BE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22"/>
          <w:szCs w:val="22"/>
        </w:rPr>
      </w:pPr>
      <w:r>
        <w:rPr>
          <w:b/>
          <w:color w:val="76923C" w:themeColor="accent3" w:themeShade="BF"/>
          <w:sz w:val="22"/>
          <w:szCs w:val="22"/>
        </w:rPr>
        <w:t>AIBODEE</w:t>
      </w:r>
    </w:p>
    <w:p w14:paraId="785FB0DA" w14:textId="77777777" w:rsidR="00FA12BE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22"/>
          <w:szCs w:val="22"/>
        </w:rPr>
      </w:pPr>
      <w:r>
        <w:rPr>
          <w:b/>
          <w:color w:val="76923C" w:themeColor="accent3" w:themeShade="BF"/>
          <w:sz w:val="22"/>
          <w:szCs w:val="22"/>
        </w:rPr>
        <w:t>Maison des associations – Boite P3</w:t>
      </w:r>
    </w:p>
    <w:p w14:paraId="3B263E38" w14:textId="529549A9" w:rsidR="00FA12BE" w:rsidRDefault="00FA12BE" w:rsidP="00BB417E">
      <w:pPr>
        <w:spacing w:line="240" w:lineRule="auto"/>
        <w:contextualSpacing/>
        <w:jc w:val="center"/>
        <w:rPr>
          <w:b/>
          <w:color w:val="76923C" w:themeColor="accent3" w:themeShade="BF"/>
          <w:sz w:val="22"/>
          <w:szCs w:val="22"/>
        </w:rPr>
      </w:pPr>
      <w:r>
        <w:rPr>
          <w:b/>
          <w:color w:val="76923C" w:themeColor="accent3" w:themeShade="BF"/>
          <w:sz w:val="22"/>
          <w:szCs w:val="22"/>
        </w:rPr>
        <w:t>2 rue des Corroyeurs</w:t>
      </w:r>
      <w:r w:rsidR="00BB417E">
        <w:rPr>
          <w:b/>
          <w:color w:val="76923C" w:themeColor="accent3" w:themeShade="BF"/>
          <w:sz w:val="22"/>
          <w:szCs w:val="22"/>
        </w:rPr>
        <w:t xml:space="preserve"> - </w:t>
      </w:r>
      <w:r>
        <w:rPr>
          <w:b/>
          <w:color w:val="76923C" w:themeColor="accent3" w:themeShade="BF"/>
          <w:sz w:val="22"/>
          <w:szCs w:val="22"/>
        </w:rPr>
        <w:t>21068 DIJON Cedex</w:t>
      </w:r>
    </w:p>
    <w:p w14:paraId="452DAE3B" w14:textId="550FF360" w:rsidR="00FA12BE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22"/>
          <w:szCs w:val="22"/>
        </w:rPr>
      </w:pPr>
      <w:r>
        <w:rPr>
          <w:b/>
          <w:color w:val="76923C" w:themeColor="accent3" w:themeShade="BF"/>
          <w:sz w:val="22"/>
          <w:szCs w:val="22"/>
        </w:rPr>
        <w:t xml:space="preserve">Ou </w:t>
      </w:r>
      <w:hyperlink r:id="rId4" w:history="1">
        <w:r w:rsidR="00977B28" w:rsidRPr="001E1C1D">
          <w:rPr>
            <w:rStyle w:val="Lienhypertexte"/>
            <w:b/>
            <w:sz w:val="22"/>
            <w:szCs w:val="22"/>
          </w:rPr>
          <w:t>aibodee21@gmail.com</w:t>
        </w:r>
      </w:hyperlink>
    </w:p>
    <w:p w14:paraId="1273D0CD" w14:textId="76684B17" w:rsidR="00977B28" w:rsidRDefault="00977B28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22"/>
          <w:szCs w:val="22"/>
        </w:rPr>
      </w:pPr>
      <w:r>
        <w:rPr>
          <w:b/>
          <w:color w:val="76923C" w:themeColor="accent3" w:themeShade="BF"/>
          <w:sz w:val="22"/>
          <w:szCs w:val="22"/>
        </w:rPr>
        <w:t>Tel</w:t>
      </w:r>
      <w:r w:rsidR="00BB417E">
        <w:rPr>
          <w:b/>
          <w:color w:val="76923C" w:themeColor="accent3" w:themeShade="BF"/>
          <w:sz w:val="22"/>
          <w:szCs w:val="22"/>
        </w:rPr>
        <w:t xml:space="preserve"> </w:t>
      </w:r>
      <w:r>
        <w:rPr>
          <w:b/>
          <w:color w:val="76923C" w:themeColor="accent3" w:themeShade="BF"/>
          <w:sz w:val="22"/>
          <w:szCs w:val="22"/>
        </w:rPr>
        <w:t xml:space="preserve">: </w:t>
      </w:r>
      <w:r w:rsidR="00083A9D">
        <w:rPr>
          <w:b/>
          <w:color w:val="76923C" w:themeColor="accent3" w:themeShade="BF"/>
          <w:sz w:val="22"/>
          <w:szCs w:val="22"/>
        </w:rPr>
        <w:t xml:space="preserve">06.82.06.49.49 </w:t>
      </w:r>
      <w:r w:rsidR="00BB417E">
        <w:rPr>
          <w:b/>
          <w:color w:val="76923C" w:themeColor="accent3" w:themeShade="BF"/>
          <w:sz w:val="22"/>
          <w:szCs w:val="22"/>
        </w:rPr>
        <w:t>(présidente de l’AIBODEE)</w:t>
      </w:r>
    </w:p>
    <w:p w14:paraId="0481D6A4" w14:textId="77777777" w:rsidR="00FA12BE" w:rsidRDefault="00FA12BE" w:rsidP="00FA12BE">
      <w:pPr>
        <w:spacing w:line="240" w:lineRule="auto"/>
        <w:contextualSpacing/>
        <w:rPr>
          <w:b/>
          <w:color w:val="76923C" w:themeColor="accent3" w:themeShade="BF"/>
          <w:sz w:val="22"/>
          <w:szCs w:val="22"/>
        </w:rPr>
      </w:pPr>
    </w:p>
    <w:p w14:paraId="041416D1" w14:textId="77777777" w:rsidR="00FA12BE" w:rsidRDefault="00FA12BE" w:rsidP="00FA12BE">
      <w:pPr>
        <w:spacing w:line="240" w:lineRule="auto"/>
        <w:contextualSpacing/>
        <w:rPr>
          <w:b/>
          <w:color w:val="76923C" w:themeColor="accent3" w:themeShade="BF"/>
          <w:sz w:val="22"/>
          <w:szCs w:val="22"/>
        </w:rPr>
      </w:pPr>
    </w:p>
    <w:p w14:paraId="11BBFD1C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  <w:r w:rsidRPr="0034366A">
        <w:rPr>
          <w:bCs/>
          <w:sz w:val="22"/>
          <w:szCs w:val="22"/>
        </w:rPr>
        <w:t>Nom :</w:t>
      </w:r>
    </w:p>
    <w:p w14:paraId="73E9E2F3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  <w:r w:rsidRPr="0034366A">
        <w:rPr>
          <w:bCs/>
          <w:sz w:val="22"/>
          <w:szCs w:val="22"/>
        </w:rPr>
        <w:t>Prénom :</w:t>
      </w:r>
    </w:p>
    <w:p w14:paraId="6EB484ED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  <w:r w:rsidRPr="0034366A">
        <w:rPr>
          <w:bCs/>
          <w:sz w:val="22"/>
          <w:szCs w:val="22"/>
        </w:rPr>
        <w:t>Fonction :</w:t>
      </w:r>
    </w:p>
    <w:p w14:paraId="1E5C73A8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  <w:r w:rsidRPr="0034366A">
        <w:rPr>
          <w:bCs/>
          <w:sz w:val="22"/>
          <w:szCs w:val="22"/>
        </w:rPr>
        <w:t>Courriel :</w:t>
      </w:r>
    </w:p>
    <w:p w14:paraId="5BCDBBBC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  <w:r w:rsidRPr="0034366A">
        <w:rPr>
          <w:bCs/>
          <w:sz w:val="22"/>
          <w:szCs w:val="22"/>
        </w:rPr>
        <w:t>Adresse professionnelle :</w:t>
      </w:r>
    </w:p>
    <w:p w14:paraId="7EA814FA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</w:p>
    <w:p w14:paraId="1139BA6D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</w:p>
    <w:p w14:paraId="6EB1A7F5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  <w:r w:rsidRPr="0034366A">
        <w:rPr>
          <w:bCs/>
          <w:sz w:val="22"/>
          <w:szCs w:val="22"/>
        </w:rPr>
        <w:t>Adresse personnelle :</w:t>
      </w:r>
    </w:p>
    <w:p w14:paraId="30856355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</w:p>
    <w:p w14:paraId="08407B24" w14:textId="77777777" w:rsidR="00FA12BE" w:rsidRPr="0034366A" w:rsidRDefault="00FA12BE" w:rsidP="00FA12BE">
      <w:pPr>
        <w:spacing w:line="240" w:lineRule="auto"/>
        <w:contextualSpacing/>
        <w:rPr>
          <w:bCs/>
          <w:sz w:val="22"/>
          <w:szCs w:val="22"/>
        </w:rPr>
      </w:pPr>
    </w:p>
    <w:p w14:paraId="2CC0BD97" w14:textId="77777777" w:rsidR="00FA12BE" w:rsidRDefault="00FA12BE" w:rsidP="00FA12BE">
      <w:pPr>
        <w:spacing w:line="240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L’inscription comprend :</w:t>
      </w:r>
    </w:p>
    <w:p w14:paraId="79361574" w14:textId="77777777" w:rsidR="00FA12BE" w:rsidRDefault="00FA12BE" w:rsidP="00FA12BE">
      <w:pPr>
        <w:spacing w:line="240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L’accès aux conférences et aux stands, les pauses et le déjeuner </w:t>
      </w:r>
    </w:p>
    <w:p w14:paraId="2AE20DE9" w14:textId="77777777" w:rsidR="00FA12BE" w:rsidRDefault="00FA12BE" w:rsidP="00FA12BE">
      <w:pPr>
        <w:spacing w:line="240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(Aucun remboursement ne sera effectué en cas d’annulation de l’inscription)</w:t>
      </w:r>
    </w:p>
    <w:p w14:paraId="3D3C6668" w14:textId="77777777" w:rsidR="00FA12BE" w:rsidRDefault="00FA12BE" w:rsidP="00FA12BE">
      <w:pPr>
        <w:spacing w:line="240" w:lineRule="auto"/>
        <w:contextualSpacing/>
        <w:rPr>
          <w:b/>
          <w:sz w:val="22"/>
          <w:szCs w:val="22"/>
        </w:rPr>
      </w:pPr>
    </w:p>
    <w:p w14:paraId="5131778D" w14:textId="77777777" w:rsidR="00FA12BE" w:rsidRDefault="00FA12BE" w:rsidP="00FA12BE">
      <w:pPr>
        <w:spacing w:line="24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DROITS D’INSCRIPTION : </w:t>
      </w:r>
      <w:r>
        <w:rPr>
          <w:b/>
          <w:sz w:val="22"/>
          <w:szCs w:val="22"/>
        </w:rPr>
        <w:tab/>
        <w:t>- Adhèrent : 50€</w:t>
      </w:r>
    </w:p>
    <w:p w14:paraId="71C438E8" w14:textId="77777777" w:rsidR="00FA12BE" w:rsidRDefault="00FA12BE" w:rsidP="00FA12BE">
      <w:pPr>
        <w:spacing w:line="240" w:lineRule="auto"/>
        <w:ind w:left="2124" w:firstLine="708"/>
        <w:contextualSpacing/>
        <w:rPr>
          <w:b/>
          <w:sz w:val="22"/>
          <w:szCs w:val="22"/>
        </w:rPr>
      </w:pPr>
      <w:r w:rsidRPr="002A3595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2A3595">
        <w:rPr>
          <w:b/>
          <w:sz w:val="22"/>
          <w:szCs w:val="22"/>
        </w:rPr>
        <w:t xml:space="preserve">Non </w:t>
      </w:r>
      <w:r>
        <w:rPr>
          <w:b/>
          <w:sz w:val="22"/>
          <w:szCs w:val="22"/>
        </w:rPr>
        <w:t>Adhèrent : 75€</w:t>
      </w:r>
    </w:p>
    <w:p w14:paraId="0FC81093" w14:textId="77777777" w:rsidR="00FA12BE" w:rsidRPr="00DD515B" w:rsidRDefault="00FA12BE" w:rsidP="00FA12BE">
      <w:pPr>
        <w:spacing w:line="240" w:lineRule="auto"/>
        <w:ind w:left="2124" w:firstLine="708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- Junior et Senior : 10€</w:t>
      </w:r>
    </w:p>
    <w:tbl>
      <w:tblPr>
        <w:tblpPr w:leftFromText="141" w:rightFromText="141" w:vertAnchor="text" w:horzAnchor="margin" w:tblpY="186"/>
        <w:tblW w:w="0" w:type="auto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</w:tblGrid>
      <w:tr w:rsidR="00AA5E6B" w:rsidRPr="00557C53" w14:paraId="62DE18A2" w14:textId="77777777" w:rsidTr="00AA5E6B">
        <w:trPr>
          <w:trHeight w:val="1813"/>
        </w:trPr>
        <w:tc>
          <w:tcPr>
            <w:tcW w:w="6162" w:type="dxa"/>
          </w:tcPr>
          <w:p w14:paraId="647539CD" w14:textId="77777777" w:rsidR="00AA5E6B" w:rsidRPr="00557C53" w:rsidRDefault="00AA5E6B" w:rsidP="00AA5E6B">
            <w:pPr>
              <w:spacing w:line="240" w:lineRule="auto"/>
              <w:ind w:left="-45"/>
              <w:contextualSpacing/>
              <w:jc w:val="center"/>
              <w:rPr>
                <w:sz w:val="18"/>
                <w:szCs w:val="18"/>
              </w:rPr>
            </w:pPr>
            <w:r w:rsidRPr="00557C53">
              <w:rPr>
                <w:sz w:val="18"/>
                <w:szCs w:val="18"/>
              </w:rPr>
              <w:t>AIBODEE</w:t>
            </w:r>
          </w:p>
          <w:p w14:paraId="00374837" w14:textId="77777777" w:rsidR="00AA5E6B" w:rsidRPr="00557C53" w:rsidRDefault="00AA5E6B" w:rsidP="00AA5E6B">
            <w:pPr>
              <w:spacing w:line="240" w:lineRule="auto"/>
              <w:ind w:left="-45"/>
              <w:contextualSpacing/>
              <w:jc w:val="center"/>
              <w:rPr>
                <w:sz w:val="18"/>
                <w:szCs w:val="18"/>
              </w:rPr>
            </w:pPr>
            <w:r w:rsidRPr="00557C53">
              <w:rPr>
                <w:sz w:val="18"/>
                <w:szCs w:val="18"/>
              </w:rPr>
              <w:t>Association des Infirmier(e)s de Bloc Operatoire Diplômé(e)s d’Etat de l’Est</w:t>
            </w:r>
          </w:p>
          <w:p w14:paraId="63DA182E" w14:textId="77777777" w:rsidR="00AA5E6B" w:rsidRPr="00557C53" w:rsidRDefault="00AA5E6B" w:rsidP="00AA5E6B">
            <w:pPr>
              <w:spacing w:line="240" w:lineRule="auto"/>
              <w:ind w:left="-45"/>
              <w:contextualSpacing/>
              <w:jc w:val="center"/>
              <w:rPr>
                <w:sz w:val="18"/>
                <w:szCs w:val="18"/>
              </w:rPr>
            </w:pPr>
            <w:r w:rsidRPr="00557C53">
              <w:rPr>
                <w:sz w:val="18"/>
                <w:szCs w:val="18"/>
              </w:rPr>
              <w:t>Maison des Associations – Boite P3 – 2 rue des Corroyeurs – 21068 DIJON cedex</w:t>
            </w:r>
          </w:p>
          <w:p w14:paraId="40DE9160" w14:textId="77777777" w:rsidR="00AA5E6B" w:rsidRDefault="00AA5E6B" w:rsidP="00AA5E6B">
            <w:pPr>
              <w:spacing w:line="240" w:lineRule="auto"/>
              <w:ind w:left="-45"/>
              <w:contextualSpacing/>
              <w:jc w:val="center"/>
              <w:rPr>
                <w:rStyle w:val="Lienhypertexte"/>
                <w:color w:val="auto"/>
                <w:sz w:val="18"/>
                <w:szCs w:val="18"/>
              </w:rPr>
            </w:pPr>
            <w:hyperlink r:id="rId5" w:history="1">
              <w:r w:rsidRPr="00557C53">
                <w:rPr>
                  <w:rStyle w:val="Lienhypertexte"/>
                  <w:color w:val="auto"/>
                  <w:sz w:val="18"/>
                  <w:szCs w:val="18"/>
                </w:rPr>
                <w:t>Aibodee21@gmail.com</w:t>
              </w:r>
            </w:hyperlink>
          </w:p>
          <w:p w14:paraId="357BF0FC" w14:textId="77777777" w:rsidR="00AA5E6B" w:rsidRDefault="00AA5E6B" w:rsidP="00AA5E6B">
            <w:pPr>
              <w:spacing w:line="240" w:lineRule="auto"/>
              <w:ind w:left="-45"/>
              <w:contextualSpacing/>
              <w:jc w:val="center"/>
              <w:rPr>
                <w:rStyle w:val="Lienhypertexte"/>
              </w:rPr>
            </w:pPr>
          </w:p>
          <w:p w14:paraId="6ED8B69B" w14:textId="77777777" w:rsidR="00AA5E6B" w:rsidRPr="00557C53" w:rsidRDefault="00AA5E6B" w:rsidP="00AA5E6B">
            <w:pPr>
              <w:spacing w:line="240" w:lineRule="auto"/>
              <w:ind w:left="-45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O</w:t>
            </w:r>
            <w:r w:rsidRPr="00557C53">
              <w:rPr>
                <w:sz w:val="18"/>
                <w:szCs w:val="18"/>
              </w:rPr>
              <w:t>rganisme formateur : 262101171221     SIRET : 403 486 129 00014</w:t>
            </w:r>
          </w:p>
          <w:p w14:paraId="0AE247F5" w14:textId="77777777" w:rsidR="00AA5E6B" w:rsidRDefault="00AA5E6B" w:rsidP="00AA5E6B">
            <w:pPr>
              <w:spacing w:line="240" w:lineRule="auto"/>
              <w:ind w:left="-45"/>
              <w:contextualSpacing/>
              <w:jc w:val="center"/>
              <w:rPr>
                <w:sz w:val="18"/>
                <w:szCs w:val="18"/>
              </w:rPr>
            </w:pPr>
            <w:r w:rsidRPr="00557C53">
              <w:rPr>
                <w:sz w:val="18"/>
                <w:szCs w:val="18"/>
              </w:rPr>
              <w:t>Association à but non lucratif (loi 1901) Membre de l’UNAIBODE</w:t>
            </w:r>
          </w:p>
          <w:p w14:paraId="25EF27FF" w14:textId="77777777" w:rsidR="00AA5E6B" w:rsidRPr="006B217F" w:rsidRDefault="00AA5E6B" w:rsidP="00AA5E6B">
            <w:pPr>
              <w:spacing w:line="240" w:lineRule="auto"/>
              <w:ind w:left="-45"/>
              <w:contextualSpacing/>
              <w:rPr>
                <w:sz w:val="18"/>
                <w:szCs w:val="18"/>
              </w:rPr>
            </w:pPr>
          </w:p>
        </w:tc>
      </w:tr>
    </w:tbl>
    <w:p w14:paraId="0B34566C" w14:textId="71E43264" w:rsidR="00FA12BE" w:rsidRDefault="00FA12BE" w:rsidP="0004036C">
      <w:pPr>
        <w:spacing w:line="240" w:lineRule="auto"/>
        <w:contextualSpacing/>
        <w:rPr>
          <w:b/>
          <w:color w:val="FFFFFF" w:themeColor="background1"/>
          <w:sz w:val="24"/>
          <w:szCs w:val="24"/>
        </w:rPr>
      </w:pPr>
    </w:p>
    <w:p w14:paraId="5A6E1944" w14:textId="77777777" w:rsidR="00FA12BE" w:rsidRDefault="00FA12BE" w:rsidP="00FA12BE">
      <w:pPr>
        <w:spacing w:line="240" w:lineRule="auto"/>
        <w:contextualSpacing/>
        <w:jc w:val="center"/>
        <w:rPr>
          <w:b/>
          <w:color w:val="FFFFFF" w:themeColor="background1"/>
          <w:sz w:val="24"/>
          <w:szCs w:val="24"/>
        </w:rPr>
      </w:pPr>
    </w:p>
    <w:p w14:paraId="52242228" w14:textId="7D63E520" w:rsidR="00AA5E6B" w:rsidRPr="00AA5E6B" w:rsidRDefault="00FA12BE" w:rsidP="00AA5E6B">
      <w:pPr>
        <w:spacing w:line="240" w:lineRule="auto"/>
        <w:contextualSpacing/>
        <w:jc w:val="center"/>
        <w:rPr>
          <w:noProof/>
        </w:rPr>
      </w:pPr>
      <w:r w:rsidRPr="00557C53">
        <w:rPr>
          <w:noProof/>
        </w:rPr>
        <w:drawing>
          <wp:inline distT="0" distB="0" distL="0" distR="0" wp14:anchorId="43C5EE4F" wp14:editId="1B542EEF">
            <wp:extent cx="828675" cy="51314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63" cy="618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0028F8">
        <w:rPr>
          <w:noProof/>
          <w:sz w:val="24"/>
          <w:szCs w:val="24"/>
        </w:rPr>
        <w:drawing>
          <wp:inline distT="0" distB="0" distL="0" distR="0" wp14:anchorId="5B9A4ECA" wp14:editId="49CD8136">
            <wp:extent cx="879414" cy="5594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6246" cy="61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bookmarkStart w:id="0" w:name="_Hlk536640573"/>
      <w:bookmarkStart w:id="1" w:name="_GoBack"/>
      <w:bookmarkEnd w:id="1"/>
    </w:p>
    <w:p w14:paraId="2A35CF83" w14:textId="77777777" w:rsidR="00AA5E6B" w:rsidRPr="00E94362" w:rsidRDefault="00AA5E6B" w:rsidP="00AA5E6B">
      <w:pPr>
        <w:spacing w:line="240" w:lineRule="auto"/>
        <w:contextualSpacing/>
        <w:jc w:val="center"/>
        <w:rPr>
          <w:rFonts w:ascii="Berlin Sans FB Demi" w:hAnsi="Berlin Sans FB Demi"/>
          <w:b/>
          <w:color w:val="76923C" w:themeColor="accent3" w:themeShade="BF"/>
          <w:sz w:val="32"/>
          <w:szCs w:val="32"/>
        </w:rPr>
      </w:pPr>
      <w:bookmarkStart w:id="2" w:name="_Hlk14117996"/>
      <w:bookmarkEnd w:id="2"/>
      <w:r w:rsidRPr="00E94362">
        <w:rPr>
          <w:rFonts w:ascii="Berlin Sans FB Demi" w:hAnsi="Berlin Sans FB Demi"/>
          <w:b/>
          <w:color w:val="76923C" w:themeColor="accent3" w:themeShade="BF"/>
          <w:sz w:val="32"/>
          <w:szCs w:val="32"/>
        </w:rPr>
        <w:t>28eme Journée Régionale d’Etude et de Perfectionnement de l’AIBODEE</w:t>
      </w:r>
    </w:p>
    <w:p w14:paraId="6D669912" w14:textId="77777777" w:rsidR="00AA5E6B" w:rsidRPr="00E94362" w:rsidRDefault="00AA5E6B" w:rsidP="00AA5E6B">
      <w:pPr>
        <w:spacing w:line="240" w:lineRule="auto"/>
        <w:contextualSpacing/>
        <w:jc w:val="center"/>
        <w:rPr>
          <w:b/>
          <w:color w:val="76923C" w:themeColor="accent3" w:themeShade="BF"/>
          <w:sz w:val="32"/>
          <w:szCs w:val="32"/>
        </w:rPr>
      </w:pPr>
    </w:p>
    <w:p w14:paraId="140B487E" w14:textId="77777777" w:rsidR="00AA5E6B" w:rsidRPr="00E94362" w:rsidRDefault="00AA5E6B" w:rsidP="00AA5E6B">
      <w:pPr>
        <w:spacing w:line="240" w:lineRule="auto"/>
        <w:contextualSpacing/>
        <w:jc w:val="right"/>
        <w:rPr>
          <w:rFonts w:ascii="Berlin Sans FB Demi" w:hAnsi="Berlin Sans FB Demi"/>
          <w:b/>
          <w:color w:val="9BBB59" w:themeColor="accent3"/>
          <w:sz w:val="24"/>
          <w:szCs w:val="24"/>
        </w:rPr>
      </w:pPr>
      <w:r w:rsidRPr="00E94362">
        <w:rPr>
          <w:rFonts w:ascii="Berlin Sans FB Demi" w:hAnsi="Berlin Sans FB Demi"/>
          <w:b/>
          <w:color w:val="9BBB59" w:themeColor="accent3"/>
          <w:sz w:val="24"/>
          <w:szCs w:val="24"/>
        </w:rPr>
        <w:t>Samedi 5 octobre 2019</w:t>
      </w:r>
    </w:p>
    <w:p w14:paraId="0FE8D47B" w14:textId="77777777" w:rsidR="00AA5E6B" w:rsidRPr="00E94362" w:rsidRDefault="00AA5E6B" w:rsidP="00AA5E6B">
      <w:pPr>
        <w:spacing w:line="240" w:lineRule="auto"/>
        <w:contextualSpacing/>
        <w:jc w:val="right"/>
        <w:rPr>
          <w:rFonts w:ascii="Berlin Sans FB Demi" w:hAnsi="Berlin Sans FB Demi"/>
          <w:b/>
          <w:bCs/>
          <w:sz w:val="24"/>
          <w:szCs w:val="24"/>
        </w:rPr>
      </w:pPr>
      <w:r w:rsidRPr="00E94362">
        <w:rPr>
          <w:rFonts w:ascii="Berlin Sans FB Demi" w:hAnsi="Berlin Sans FB Demi"/>
          <w:b/>
          <w:bCs/>
          <w:sz w:val="24"/>
          <w:szCs w:val="24"/>
        </w:rPr>
        <w:t xml:space="preserve">39100 DOLE Sampans - lieu Le Chalet du Mont Roland </w:t>
      </w:r>
    </w:p>
    <w:p w14:paraId="722C29D4" w14:textId="77777777" w:rsidR="00AA5E6B" w:rsidRPr="00E94362" w:rsidRDefault="00AA5E6B" w:rsidP="00AA5E6B">
      <w:pPr>
        <w:spacing w:line="240" w:lineRule="auto"/>
        <w:contextualSpacing/>
        <w:jc w:val="right"/>
        <w:rPr>
          <w:rFonts w:ascii="Berlin Sans FB Demi" w:hAnsi="Berlin Sans FB Demi"/>
          <w:b/>
          <w:bCs/>
          <w:sz w:val="24"/>
          <w:szCs w:val="24"/>
        </w:rPr>
      </w:pPr>
      <w:r w:rsidRPr="00E94362">
        <w:rPr>
          <w:rFonts w:ascii="Berlin Sans FB Demi" w:hAnsi="Berlin Sans FB Demi"/>
          <w:b/>
          <w:bCs/>
          <w:sz w:val="24"/>
          <w:szCs w:val="24"/>
        </w:rPr>
        <w:t>LIEU-DIT SUR MONT ROLAND (à 5km de Dole)</w:t>
      </w:r>
    </w:p>
    <w:p w14:paraId="234D9E3B" w14:textId="77777777" w:rsidR="00AA5E6B" w:rsidRPr="00E94362" w:rsidRDefault="00AA5E6B" w:rsidP="00AA5E6B">
      <w:pPr>
        <w:spacing w:line="240" w:lineRule="auto"/>
        <w:contextualSpacing/>
        <w:jc w:val="right"/>
        <w:rPr>
          <w:b/>
          <w:bCs/>
          <w:sz w:val="32"/>
          <w:szCs w:val="32"/>
        </w:rPr>
      </w:pPr>
      <w:r w:rsidRPr="00E9436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895399A" wp14:editId="0FCFC09C">
            <wp:simplePos x="0" y="0"/>
            <wp:positionH relativeFrom="column">
              <wp:posOffset>172720</wp:posOffset>
            </wp:positionH>
            <wp:positionV relativeFrom="paragraph">
              <wp:posOffset>146685</wp:posOffset>
            </wp:positionV>
            <wp:extent cx="4208145" cy="40290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e-576848_960_7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C0CC8" w14:textId="77777777" w:rsidR="00AA5E6B" w:rsidRPr="00E94362" w:rsidRDefault="00AA5E6B" w:rsidP="00AA5E6B">
      <w:pPr>
        <w:spacing w:line="240" w:lineRule="auto"/>
        <w:contextualSpacing/>
        <w:jc w:val="right"/>
        <w:rPr>
          <w:b/>
          <w:sz w:val="32"/>
          <w:szCs w:val="32"/>
        </w:rPr>
      </w:pPr>
    </w:p>
    <w:p w14:paraId="10433C36" w14:textId="77777777" w:rsidR="00AA5E6B" w:rsidRPr="00E94362" w:rsidRDefault="00AA5E6B" w:rsidP="00AA5E6B">
      <w:pPr>
        <w:spacing w:line="240" w:lineRule="auto"/>
        <w:contextualSpacing/>
        <w:rPr>
          <w:sz w:val="32"/>
          <w:szCs w:val="32"/>
        </w:rPr>
      </w:pPr>
      <w:r w:rsidRPr="00E94362">
        <w:rPr>
          <w:sz w:val="32"/>
          <w:szCs w:val="32"/>
        </w:rPr>
        <w:tab/>
      </w:r>
      <w:r w:rsidRPr="00E94362">
        <w:rPr>
          <w:sz w:val="32"/>
          <w:szCs w:val="32"/>
        </w:rPr>
        <w:tab/>
      </w:r>
      <w:r w:rsidRPr="00E94362">
        <w:rPr>
          <w:sz w:val="32"/>
          <w:szCs w:val="32"/>
        </w:rPr>
        <w:tab/>
      </w:r>
      <w:r w:rsidRPr="00E94362">
        <w:rPr>
          <w:sz w:val="32"/>
          <w:szCs w:val="32"/>
        </w:rPr>
        <w:tab/>
      </w:r>
      <w:r w:rsidRPr="00E94362">
        <w:rPr>
          <w:sz w:val="32"/>
          <w:szCs w:val="32"/>
        </w:rPr>
        <w:tab/>
      </w:r>
      <w:r w:rsidRPr="00E94362">
        <w:rPr>
          <w:sz w:val="32"/>
          <w:szCs w:val="32"/>
        </w:rPr>
        <w:tab/>
      </w:r>
    </w:p>
    <w:p w14:paraId="7E69984A" w14:textId="77777777" w:rsidR="00AA5E6B" w:rsidRDefault="00AA5E6B" w:rsidP="00AA5E6B">
      <w:pPr>
        <w:spacing w:line="240" w:lineRule="auto"/>
        <w:contextualSpacing/>
        <w:jc w:val="center"/>
        <w:rPr>
          <w:b/>
          <w:sz w:val="52"/>
          <w:szCs w:val="52"/>
        </w:rPr>
      </w:pPr>
    </w:p>
    <w:p w14:paraId="34044353" w14:textId="77777777" w:rsidR="00AA5E6B" w:rsidRPr="00FE065F" w:rsidRDefault="00AA5E6B" w:rsidP="00AA5E6B">
      <w:pPr>
        <w:spacing w:line="240" w:lineRule="auto"/>
        <w:contextualSpacing/>
        <w:jc w:val="center"/>
        <w:rPr>
          <w:rFonts w:ascii="Berlin Sans FB Demi" w:hAnsi="Berlin Sans FB Demi"/>
          <w:b/>
          <w:sz w:val="40"/>
          <w:szCs w:val="40"/>
        </w:rPr>
      </w:pPr>
      <w:r w:rsidRPr="00FE065F">
        <w:rPr>
          <w:rFonts w:ascii="Berlin Sans FB Demi" w:hAnsi="Berlin Sans FB Demi"/>
          <w:b/>
          <w:sz w:val="40"/>
          <w:szCs w:val="40"/>
        </w:rPr>
        <w:t>Le Développement Durable au Bloc Opératoire,</w:t>
      </w:r>
    </w:p>
    <w:p w14:paraId="2297851F" w14:textId="77777777" w:rsidR="00AA5E6B" w:rsidRPr="00FE065F" w:rsidRDefault="00AA5E6B" w:rsidP="00AA5E6B">
      <w:pPr>
        <w:spacing w:line="240" w:lineRule="auto"/>
        <w:contextualSpacing/>
        <w:jc w:val="center"/>
        <w:rPr>
          <w:rFonts w:ascii="Berlin Sans FB Demi" w:hAnsi="Berlin Sans FB Demi"/>
          <w:b/>
          <w:sz w:val="40"/>
          <w:szCs w:val="40"/>
        </w:rPr>
      </w:pPr>
      <w:r w:rsidRPr="00FE065F">
        <w:rPr>
          <w:rFonts w:ascii="Berlin Sans FB Demi" w:hAnsi="Berlin Sans FB Demi"/>
          <w:b/>
          <w:sz w:val="40"/>
          <w:szCs w:val="40"/>
        </w:rPr>
        <w:t>Tous concernés pour un bloc plus vert.</w:t>
      </w:r>
    </w:p>
    <w:p w14:paraId="29DAB20E" w14:textId="77777777" w:rsidR="00AA5E6B" w:rsidRPr="00557C53" w:rsidRDefault="00AA5E6B" w:rsidP="00AA5E6B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45ED9AFA" w14:textId="77777777" w:rsidR="00AA5E6B" w:rsidRPr="00557C53" w:rsidRDefault="00AA5E6B" w:rsidP="00AA5E6B">
      <w:pPr>
        <w:spacing w:line="240" w:lineRule="auto"/>
        <w:contextualSpacing/>
        <w:rPr>
          <w:b/>
          <w:sz w:val="24"/>
          <w:szCs w:val="24"/>
        </w:rPr>
      </w:pPr>
    </w:p>
    <w:p w14:paraId="475F4522" w14:textId="77777777" w:rsidR="00AA5E6B" w:rsidRPr="00557C53" w:rsidRDefault="00AA5E6B" w:rsidP="00AA5E6B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2CEBFACD" w14:textId="77777777" w:rsidR="00AA5E6B" w:rsidRPr="00557C53" w:rsidRDefault="00AA5E6B" w:rsidP="00AA5E6B">
      <w:pPr>
        <w:spacing w:line="240" w:lineRule="auto"/>
        <w:contextualSpacing/>
        <w:rPr>
          <w:b/>
          <w:sz w:val="24"/>
          <w:szCs w:val="24"/>
        </w:rPr>
      </w:pPr>
      <w:r w:rsidRPr="00557C53">
        <w:rPr>
          <w:b/>
          <w:sz w:val="24"/>
          <w:szCs w:val="24"/>
        </w:rPr>
        <w:tab/>
      </w:r>
      <w:r w:rsidRPr="00557C53">
        <w:rPr>
          <w:b/>
          <w:sz w:val="24"/>
          <w:szCs w:val="24"/>
        </w:rPr>
        <w:tab/>
      </w:r>
      <w:r w:rsidRPr="00557C53">
        <w:rPr>
          <w:b/>
          <w:sz w:val="24"/>
          <w:szCs w:val="24"/>
        </w:rPr>
        <w:tab/>
      </w:r>
    </w:p>
    <w:p w14:paraId="74014EF4" w14:textId="77777777" w:rsidR="00AA5E6B" w:rsidRPr="00557C53" w:rsidRDefault="00AA5E6B" w:rsidP="00AA5E6B">
      <w:pPr>
        <w:spacing w:line="240" w:lineRule="auto"/>
        <w:contextualSpacing/>
        <w:rPr>
          <w:b/>
          <w:sz w:val="16"/>
          <w:szCs w:val="16"/>
        </w:rPr>
      </w:pPr>
    </w:p>
    <w:p w14:paraId="713EE797" w14:textId="77777777" w:rsidR="00AA5E6B" w:rsidRDefault="00AA5E6B" w:rsidP="00AA5E6B">
      <w:pPr>
        <w:spacing w:line="240" w:lineRule="auto"/>
        <w:contextualSpacing/>
        <w:rPr>
          <w:rFonts w:ascii="Berlin Sans FB Demi" w:hAnsi="Berlin Sans FB Demi"/>
          <w:color w:val="9BBB59" w:themeColor="accent3"/>
          <w:sz w:val="28"/>
          <w:szCs w:val="28"/>
        </w:rPr>
      </w:pPr>
      <w:r w:rsidRPr="00E330B6">
        <w:rPr>
          <w:rFonts w:ascii="Berlin Sans FB Demi" w:hAnsi="Berlin Sans FB Demi"/>
          <w:color w:val="9BBB59" w:themeColor="accent3"/>
          <w:sz w:val="28"/>
          <w:szCs w:val="28"/>
        </w:rPr>
        <w:tab/>
      </w:r>
      <w:r w:rsidRPr="00E330B6">
        <w:rPr>
          <w:rFonts w:ascii="Berlin Sans FB Demi" w:hAnsi="Berlin Sans FB Demi"/>
          <w:color w:val="9BBB59" w:themeColor="accent3"/>
          <w:sz w:val="28"/>
          <w:szCs w:val="28"/>
        </w:rPr>
        <w:tab/>
      </w:r>
      <w:r w:rsidRPr="00E330B6">
        <w:rPr>
          <w:rFonts w:ascii="Berlin Sans FB Demi" w:hAnsi="Berlin Sans FB Demi"/>
          <w:color w:val="9BBB59" w:themeColor="accent3"/>
          <w:sz w:val="28"/>
          <w:szCs w:val="28"/>
        </w:rPr>
        <w:tab/>
      </w:r>
      <w:r w:rsidRPr="00E330B6">
        <w:rPr>
          <w:rFonts w:ascii="Berlin Sans FB Demi" w:hAnsi="Berlin Sans FB Demi"/>
          <w:color w:val="9BBB59" w:themeColor="accent3"/>
          <w:sz w:val="28"/>
          <w:szCs w:val="28"/>
        </w:rPr>
        <w:tab/>
      </w:r>
      <w:r w:rsidRPr="00E330B6">
        <w:rPr>
          <w:rFonts w:ascii="Berlin Sans FB Demi" w:hAnsi="Berlin Sans FB Demi"/>
          <w:color w:val="9BBB59" w:themeColor="accent3"/>
          <w:sz w:val="28"/>
          <w:szCs w:val="28"/>
        </w:rPr>
        <w:tab/>
      </w:r>
    </w:p>
    <w:p w14:paraId="15477CED" w14:textId="77777777" w:rsidR="00AA5E6B" w:rsidRPr="00E330B6" w:rsidRDefault="00AA5E6B" w:rsidP="00AA5E6B">
      <w:pPr>
        <w:spacing w:line="240" w:lineRule="auto"/>
        <w:contextualSpacing/>
        <w:rPr>
          <w:rFonts w:ascii="Berlin Sans FB Demi" w:hAnsi="Berlin Sans FB Demi"/>
          <w:color w:val="9BBB59" w:themeColor="accent3"/>
          <w:sz w:val="28"/>
          <w:szCs w:val="28"/>
        </w:rPr>
      </w:pPr>
    </w:p>
    <w:p w14:paraId="72904751" w14:textId="77777777" w:rsidR="00AA5E6B" w:rsidRDefault="00AA5E6B" w:rsidP="00AA5E6B">
      <w:pPr>
        <w:spacing w:line="240" w:lineRule="auto"/>
        <w:contextualSpacing/>
        <w:rPr>
          <w:rFonts w:ascii="Berlin Sans FB Demi" w:hAnsi="Berlin Sans FB Demi"/>
          <w:color w:val="9BBB59" w:themeColor="accent3"/>
          <w:sz w:val="28"/>
          <w:szCs w:val="28"/>
        </w:rPr>
      </w:pPr>
    </w:p>
    <w:p w14:paraId="240CE99C" w14:textId="77777777" w:rsidR="00AA5E6B" w:rsidRPr="00E330B6" w:rsidRDefault="00AA5E6B" w:rsidP="00AA5E6B">
      <w:pPr>
        <w:spacing w:line="240" w:lineRule="auto"/>
        <w:contextualSpacing/>
        <w:rPr>
          <w:rFonts w:ascii="Berlin Sans FB Demi" w:hAnsi="Berlin Sans FB Demi"/>
          <w:color w:val="9BBB59" w:themeColor="accent3"/>
          <w:sz w:val="28"/>
          <w:szCs w:val="28"/>
        </w:rPr>
      </w:pPr>
    </w:p>
    <w:p w14:paraId="1E6AD0D4" w14:textId="77777777" w:rsidR="00AA5E6B" w:rsidRPr="00E330B6" w:rsidRDefault="00AA5E6B" w:rsidP="00AA5E6B">
      <w:pPr>
        <w:spacing w:line="240" w:lineRule="auto"/>
        <w:ind w:firstLine="708"/>
        <w:contextualSpacing/>
        <w:rPr>
          <w:rFonts w:ascii="Berlin Sans FB Demi" w:hAnsi="Berlin Sans FB Demi"/>
          <w:color w:val="9BBB59" w:themeColor="accent3"/>
          <w:sz w:val="28"/>
          <w:szCs w:val="28"/>
        </w:rPr>
      </w:pPr>
      <w:r w:rsidRPr="00E330B6">
        <w:rPr>
          <w:rFonts w:ascii="Berlin Sans FB Demi" w:hAnsi="Berlin Sans FB Demi"/>
          <w:color w:val="9BBB59" w:themeColor="accent3"/>
          <w:sz w:val="28"/>
          <w:szCs w:val="28"/>
        </w:rPr>
        <w:tab/>
      </w:r>
    </w:p>
    <w:p w14:paraId="02DA0F9D" w14:textId="77777777" w:rsidR="00AA5E6B" w:rsidRPr="00E330B6" w:rsidRDefault="00AA5E6B" w:rsidP="00AA5E6B">
      <w:pPr>
        <w:spacing w:line="240" w:lineRule="auto"/>
        <w:contextualSpacing/>
        <w:rPr>
          <w:rFonts w:ascii="Berlin Sans FB Demi" w:hAnsi="Berlin Sans FB Demi"/>
          <w:color w:val="9BBB59" w:themeColor="accent3"/>
          <w:sz w:val="28"/>
          <w:szCs w:val="28"/>
        </w:rPr>
      </w:pPr>
    </w:p>
    <w:p w14:paraId="0295AF2A" w14:textId="77777777" w:rsidR="00AA5E6B" w:rsidRDefault="00AA5E6B" w:rsidP="00AA5E6B">
      <w:pPr>
        <w:spacing w:line="240" w:lineRule="auto"/>
        <w:contextualSpacing/>
        <w:rPr>
          <w:sz w:val="18"/>
          <w:szCs w:val="18"/>
        </w:rPr>
      </w:pPr>
    </w:p>
    <w:p w14:paraId="436D896B" w14:textId="77777777" w:rsidR="00AA5E6B" w:rsidRDefault="00AA5E6B" w:rsidP="00AA5E6B">
      <w:pPr>
        <w:spacing w:line="240" w:lineRule="auto"/>
        <w:contextualSpacing/>
        <w:jc w:val="center"/>
        <w:rPr>
          <w:rFonts w:ascii="Berlin Sans FB" w:hAnsi="Berlin Sans FB"/>
        </w:rPr>
      </w:pPr>
      <w:r w:rsidRPr="00E330B6">
        <w:rPr>
          <w:rFonts w:ascii="Berlin Sans FB" w:hAnsi="Berlin Sans FB"/>
        </w:rPr>
        <w:t>PUBLIC CONCERNE : IBODE, IDE travaillant au Bloc Opératoire, Etudiants IBODE, IADE, Cadres de Santé, Cadre</w:t>
      </w:r>
      <w:r>
        <w:rPr>
          <w:rFonts w:ascii="Berlin Sans FB" w:hAnsi="Berlin Sans FB"/>
        </w:rPr>
        <w:t>s</w:t>
      </w:r>
      <w:r w:rsidRPr="00E330B6">
        <w:rPr>
          <w:rFonts w:ascii="Berlin Sans FB" w:hAnsi="Berlin Sans FB"/>
        </w:rPr>
        <w:t xml:space="preserve"> Supérieur de Santé, AS travaillant au Bloc Opératoire, Chirurgiens, Anesthésistes</w:t>
      </w:r>
      <w:r>
        <w:rPr>
          <w:rFonts w:ascii="Berlin Sans FB" w:hAnsi="Berlin Sans FB"/>
        </w:rPr>
        <w:t>.</w:t>
      </w:r>
    </w:p>
    <w:p w14:paraId="5C3DB052" w14:textId="77777777" w:rsidR="00AA5E6B" w:rsidRDefault="00AA5E6B" w:rsidP="00AA5E6B">
      <w:pPr>
        <w:spacing w:line="240" w:lineRule="auto"/>
        <w:contextualSpacing/>
        <w:jc w:val="center"/>
        <w:rPr>
          <w:rFonts w:ascii="Berlin Sans FB" w:hAnsi="Berlin Sans FB"/>
        </w:rPr>
      </w:pPr>
    </w:p>
    <w:p w14:paraId="45A225E9" w14:textId="77777777" w:rsidR="00AA5E6B" w:rsidRPr="00FA12BE" w:rsidRDefault="00AA5E6B" w:rsidP="00AA5E6B">
      <w:pPr>
        <w:spacing w:line="240" w:lineRule="auto"/>
        <w:contextualSpacing/>
        <w:jc w:val="center"/>
        <w:rPr>
          <w:rFonts w:ascii="Berlin Sans FB" w:hAnsi="Berlin Sans FB"/>
        </w:rPr>
      </w:pPr>
      <w:r w:rsidRPr="00557C53">
        <w:rPr>
          <w:noProof/>
        </w:rPr>
        <w:drawing>
          <wp:inline distT="0" distB="0" distL="0" distR="0" wp14:anchorId="301CD74C" wp14:editId="5D7C420B">
            <wp:extent cx="685165" cy="42428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84" cy="499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Pr="00557C53">
        <w:rPr>
          <w:noProof/>
        </w:rPr>
        <w:drawing>
          <wp:inline distT="0" distB="0" distL="0" distR="0" wp14:anchorId="02FE8C1F" wp14:editId="7A5238DB">
            <wp:extent cx="820146" cy="4953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046" cy="54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4988" w14:textId="77777777" w:rsidR="00AA5E6B" w:rsidRDefault="00AA5E6B" w:rsidP="00AA5E6B">
      <w:pPr>
        <w:spacing w:line="240" w:lineRule="auto"/>
        <w:contextualSpacing/>
        <w:jc w:val="center"/>
        <w:rPr>
          <w:b/>
          <w:color w:val="76923C" w:themeColor="accent3" w:themeShade="BF"/>
          <w:sz w:val="32"/>
          <w:szCs w:val="32"/>
        </w:rPr>
      </w:pPr>
      <w:r w:rsidRPr="000028F8">
        <w:rPr>
          <w:b/>
          <w:color w:val="76923C" w:themeColor="accent3" w:themeShade="BF"/>
          <w:sz w:val="32"/>
          <w:szCs w:val="32"/>
        </w:rPr>
        <w:lastRenderedPageBreak/>
        <w:t>MATIN</w:t>
      </w:r>
    </w:p>
    <w:p w14:paraId="5D1771DE" w14:textId="0CA9D83A" w:rsidR="00AA5E6B" w:rsidRDefault="00AA5E6B" w:rsidP="00AA5E6B">
      <w:pPr>
        <w:spacing w:line="240" w:lineRule="auto"/>
        <w:contextualSpacing/>
        <w:jc w:val="center"/>
        <w:rPr>
          <w:b/>
          <w:color w:val="76923C" w:themeColor="accent3" w:themeShade="BF"/>
          <w:sz w:val="32"/>
          <w:szCs w:val="32"/>
        </w:rPr>
      </w:pPr>
      <w:r w:rsidRPr="000028F8">
        <w:rPr>
          <w:b/>
          <w:color w:val="76923C" w:themeColor="accent3" w:themeShade="BF"/>
          <w:sz w:val="32"/>
          <w:szCs w:val="32"/>
        </w:rPr>
        <w:t>Le développement Durable au Bloc op</w:t>
      </w:r>
      <w:r>
        <w:rPr>
          <w:b/>
          <w:color w:val="76923C" w:themeColor="accent3" w:themeShade="BF"/>
          <w:sz w:val="32"/>
          <w:szCs w:val="32"/>
        </w:rPr>
        <w:t>é</w:t>
      </w:r>
      <w:r w:rsidRPr="000028F8">
        <w:rPr>
          <w:b/>
          <w:color w:val="76923C" w:themeColor="accent3" w:themeShade="BF"/>
          <w:sz w:val="32"/>
          <w:szCs w:val="32"/>
        </w:rPr>
        <w:t>ratoire,</w:t>
      </w:r>
    </w:p>
    <w:p w14:paraId="5BA3646F" w14:textId="4A1685CA" w:rsidR="00FA12BE" w:rsidRPr="000028F8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32"/>
          <w:szCs w:val="32"/>
        </w:rPr>
      </w:pPr>
      <w:r w:rsidRPr="000028F8">
        <w:rPr>
          <w:b/>
          <w:color w:val="76923C" w:themeColor="accent3" w:themeShade="BF"/>
          <w:sz w:val="32"/>
          <w:szCs w:val="32"/>
        </w:rPr>
        <w:t>Tous concernés pour un bloc plus vert.</w:t>
      </w:r>
      <w:bookmarkEnd w:id="0"/>
    </w:p>
    <w:p w14:paraId="2650E30C" w14:textId="77777777" w:rsidR="00FA12BE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</w:p>
    <w:p w14:paraId="08230C58" w14:textId="092C315B" w:rsidR="00FA12BE" w:rsidRPr="000028F8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</w:p>
    <w:p w14:paraId="439D3C4C" w14:textId="7F6E2ACD" w:rsidR="00FA12BE" w:rsidRPr="000028F8" w:rsidRDefault="00D51AAC" w:rsidP="00FA12BE">
      <w:pPr>
        <w:spacing w:line="240" w:lineRule="auto"/>
        <w:contextualSpacing/>
        <w:jc w:val="center"/>
        <w:rPr>
          <w:sz w:val="24"/>
          <w:szCs w:val="24"/>
        </w:rPr>
      </w:pPr>
      <w:r w:rsidRPr="000028F8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1D51451" wp14:editId="544228E6">
            <wp:simplePos x="0" y="0"/>
            <wp:positionH relativeFrom="column">
              <wp:posOffset>463550</wp:posOffset>
            </wp:positionH>
            <wp:positionV relativeFrom="paragraph">
              <wp:posOffset>6350</wp:posOffset>
            </wp:positionV>
            <wp:extent cx="535940" cy="513080"/>
            <wp:effectExtent l="0" t="0" r="0" b="0"/>
            <wp:wrapNone/>
            <wp:docPr id="5" name="image" descr="https://cdn.pixabay.com/photo/2014/12/22/00/07/tree-57684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cdn.pixabay.com/photo/2014/12/22/00/07/tree-576848_960_7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2BE" w:rsidRPr="000028F8">
        <w:rPr>
          <w:sz w:val="24"/>
          <w:szCs w:val="24"/>
        </w:rPr>
        <w:t xml:space="preserve">Modérateur : </w:t>
      </w:r>
      <w:r w:rsidR="00FA12BE" w:rsidRPr="000028F8">
        <w:rPr>
          <w:color w:val="76923C" w:themeColor="accent3" w:themeShade="BF"/>
          <w:sz w:val="24"/>
          <w:szCs w:val="24"/>
        </w:rPr>
        <w:t>Mme Sophie MOUILLET</w:t>
      </w:r>
      <w:r w:rsidR="00FA12BE" w:rsidRPr="000028F8">
        <w:rPr>
          <w:sz w:val="24"/>
          <w:szCs w:val="24"/>
        </w:rPr>
        <w:t xml:space="preserve">  </w:t>
      </w:r>
    </w:p>
    <w:p w14:paraId="03807B1B" w14:textId="522BC972" w:rsidR="001B635F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  <w:r w:rsidRPr="000028F8">
        <w:rPr>
          <w:sz w:val="24"/>
          <w:szCs w:val="24"/>
        </w:rPr>
        <w:t>Cadre</w:t>
      </w:r>
      <w:r w:rsidR="001B635F">
        <w:rPr>
          <w:sz w:val="24"/>
          <w:szCs w:val="24"/>
        </w:rPr>
        <w:t xml:space="preserve"> </w:t>
      </w:r>
      <w:r w:rsidR="0065344C">
        <w:rPr>
          <w:sz w:val="24"/>
          <w:szCs w:val="24"/>
        </w:rPr>
        <w:t>de santé</w:t>
      </w:r>
      <w:r w:rsidR="001B635F">
        <w:rPr>
          <w:sz w:val="24"/>
          <w:szCs w:val="24"/>
        </w:rPr>
        <w:t xml:space="preserve"> -</w:t>
      </w:r>
      <w:r w:rsidRPr="000028F8">
        <w:rPr>
          <w:sz w:val="24"/>
          <w:szCs w:val="24"/>
        </w:rPr>
        <w:t xml:space="preserve"> </w:t>
      </w:r>
      <w:r w:rsidR="001B635F">
        <w:rPr>
          <w:sz w:val="24"/>
          <w:szCs w:val="24"/>
        </w:rPr>
        <w:t>Format</w:t>
      </w:r>
      <w:r w:rsidR="0065344C">
        <w:rPr>
          <w:sz w:val="24"/>
          <w:szCs w:val="24"/>
        </w:rPr>
        <w:t>rice</w:t>
      </w:r>
      <w:r w:rsidRPr="000028F8">
        <w:rPr>
          <w:sz w:val="24"/>
          <w:szCs w:val="24"/>
        </w:rPr>
        <w:t xml:space="preserve"> </w:t>
      </w:r>
    </w:p>
    <w:p w14:paraId="021F0F86" w14:textId="0AB3F4BA" w:rsidR="00FA12BE" w:rsidRPr="000028F8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  <w:r w:rsidRPr="000028F8">
        <w:rPr>
          <w:sz w:val="24"/>
          <w:szCs w:val="24"/>
        </w:rPr>
        <w:t>CHU Besan</w:t>
      </w:r>
      <w:r w:rsidR="001B635F">
        <w:rPr>
          <w:sz w:val="24"/>
          <w:szCs w:val="24"/>
        </w:rPr>
        <w:t>ç</w:t>
      </w:r>
      <w:r w:rsidRPr="000028F8">
        <w:rPr>
          <w:sz w:val="24"/>
          <w:szCs w:val="24"/>
        </w:rPr>
        <w:t>on</w:t>
      </w:r>
    </w:p>
    <w:p w14:paraId="7CA327F8" w14:textId="77777777" w:rsidR="00FA12BE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</w:p>
    <w:p w14:paraId="36E73CA7" w14:textId="77777777" w:rsidR="001B635F" w:rsidRPr="000028F8" w:rsidRDefault="001B635F" w:rsidP="001B635F">
      <w:pPr>
        <w:spacing w:line="240" w:lineRule="auto"/>
        <w:contextualSpacing/>
        <w:rPr>
          <w:sz w:val="24"/>
          <w:szCs w:val="24"/>
        </w:rPr>
      </w:pPr>
    </w:p>
    <w:p w14:paraId="5918BA59" w14:textId="77777777" w:rsidR="00FA12BE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 xml:space="preserve">8H00-8H30 : </w:t>
      </w:r>
      <w:r w:rsidRPr="000028F8">
        <w:rPr>
          <w:sz w:val="24"/>
          <w:szCs w:val="24"/>
        </w:rPr>
        <w:tab/>
        <w:t>Accueil des participants</w:t>
      </w:r>
    </w:p>
    <w:p w14:paraId="24B1C7A5" w14:textId="77777777" w:rsidR="00FA12BE" w:rsidRPr="000028F8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</w:p>
    <w:p w14:paraId="5344BA37" w14:textId="77777777" w:rsidR="00FA12BE" w:rsidRPr="000028F8" w:rsidRDefault="00FA12BE" w:rsidP="005C65E3">
      <w:pPr>
        <w:spacing w:line="240" w:lineRule="auto"/>
        <w:ind w:left="1410" w:hanging="1410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 xml:space="preserve">8H30-8H45 : </w:t>
      </w:r>
      <w:r w:rsidRPr="000028F8">
        <w:rPr>
          <w:sz w:val="24"/>
          <w:szCs w:val="24"/>
        </w:rPr>
        <w:tab/>
        <w:t xml:space="preserve">Mot de la présidente de l’AIBODEE </w:t>
      </w:r>
    </w:p>
    <w:p w14:paraId="0EA8AF71" w14:textId="4B7FEAE1" w:rsidR="00FA12BE" w:rsidRDefault="00FA12BE" w:rsidP="005C65E3">
      <w:pPr>
        <w:spacing w:line="240" w:lineRule="auto"/>
        <w:ind w:left="1410"/>
        <w:contextualSpacing/>
        <w:jc w:val="both"/>
        <w:rPr>
          <w:sz w:val="24"/>
          <w:szCs w:val="24"/>
        </w:rPr>
      </w:pPr>
      <w:r w:rsidRPr="000028F8">
        <w:rPr>
          <w:color w:val="76923C" w:themeColor="accent3" w:themeShade="BF"/>
          <w:sz w:val="24"/>
          <w:szCs w:val="24"/>
        </w:rPr>
        <w:t>Mme Emmanuelle VUILLET</w:t>
      </w:r>
      <w:r w:rsidRPr="000028F8">
        <w:rPr>
          <w:sz w:val="24"/>
          <w:szCs w:val="24"/>
        </w:rPr>
        <w:t>- IBODE – CHU Besan</w:t>
      </w:r>
      <w:r w:rsidR="001B635F">
        <w:rPr>
          <w:sz w:val="24"/>
          <w:szCs w:val="24"/>
        </w:rPr>
        <w:t>ç</w:t>
      </w:r>
      <w:r w:rsidRPr="000028F8">
        <w:rPr>
          <w:sz w:val="24"/>
          <w:szCs w:val="24"/>
        </w:rPr>
        <w:t>on</w:t>
      </w:r>
    </w:p>
    <w:p w14:paraId="785F4542" w14:textId="77777777" w:rsidR="00FA12BE" w:rsidRPr="000028F8" w:rsidRDefault="00FA12BE" w:rsidP="005C65E3">
      <w:pPr>
        <w:spacing w:line="240" w:lineRule="auto"/>
        <w:ind w:left="1410"/>
        <w:contextualSpacing/>
        <w:jc w:val="both"/>
        <w:rPr>
          <w:sz w:val="24"/>
          <w:szCs w:val="24"/>
        </w:rPr>
      </w:pPr>
    </w:p>
    <w:p w14:paraId="79F0F28E" w14:textId="77777777" w:rsidR="00FA12BE" w:rsidRPr="000028F8" w:rsidRDefault="00FA12BE" w:rsidP="005C65E3">
      <w:pPr>
        <w:spacing w:line="240" w:lineRule="auto"/>
        <w:ind w:left="1410" w:hanging="1410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 xml:space="preserve">8H45-9H30 : </w:t>
      </w:r>
      <w:r w:rsidRPr="000028F8">
        <w:rPr>
          <w:sz w:val="24"/>
          <w:szCs w:val="24"/>
        </w:rPr>
        <w:tab/>
        <w:t>On « fume » aussi au bloc op</w:t>
      </w:r>
      <w:r>
        <w:rPr>
          <w:sz w:val="24"/>
          <w:szCs w:val="24"/>
        </w:rPr>
        <w:t>é</w:t>
      </w:r>
      <w:r w:rsidRPr="000028F8">
        <w:rPr>
          <w:sz w:val="24"/>
          <w:szCs w:val="24"/>
        </w:rPr>
        <w:t xml:space="preserve">ratoire ! les fumées opératoires : un risque à prendre en charge. </w:t>
      </w:r>
    </w:p>
    <w:p w14:paraId="2B961BE9" w14:textId="77777777" w:rsidR="00FA12BE" w:rsidRDefault="00FA12BE" w:rsidP="005C65E3">
      <w:pPr>
        <w:spacing w:line="240" w:lineRule="auto"/>
        <w:ind w:left="1410" w:firstLine="51"/>
        <w:contextualSpacing/>
        <w:jc w:val="both"/>
        <w:rPr>
          <w:sz w:val="24"/>
          <w:szCs w:val="24"/>
        </w:rPr>
      </w:pPr>
      <w:r w:rsidRPr="000028F8">
        <w:rPr>
          <w:color w:val="76923C" w:themeColor="accent3" w:themeShade="BF"/>
          <w:sz w:val="24"/>
          <w:szCs w:val="24"/>
        </w:rPr>
        <w:t xml:space="preserve">M Perfecto SEAONE JIMENEZ, </w:t>
      </w:r>
      <w:r>
        <w:rPr>
          <w:color w:val="76923C" w:themeColor="accent3" w:themeShade="BF"/>
          <w:sz w:val="24"/>
          <w:szCs w:val="24"/>
        </w:rPr>
        <w:t xml:space="preserve">Mme </w:t>
      </w:r>
      <w:r w:rsidRPr="000028F8">
        <w:rPr>
          <w:color w:val="76923C" w:themeColor="accent3" w:themeShade="BF"/>
          <w:sz w:val="24"/>
          <w:szCs w:val="24"/>
        </w:rPr>
        <w:t xml:space="preserve">Eliette BURILLIER, </w:t>
      </w:r>
      <w:r>
        <w:rPr>
          <w:color w:val="76923C" w:themeColor="accent3" w:themeShade="BF"/>
          <w:sz w:val="24"/>
          <w:szCs w:val="24"/>
        </w:rPr>
        <w:t xml:space="preserve">Mme </w:t>
      </w:r>
      <w:r w:rsidRPr="000028F8">
        <w:rPr>
          <w:color w:val="76923C" w:themeColor="accent3" w:themeShade="BF"/>
          <w:sz w:val="24"/>
          <w:szCs w:val="24"/>
        </w:rPr>
        <w:t>Laurence JACQUEY et</w:t>
      </w:r>
      <w:r>
        <w:rPr>
          <w:color w:val="76923C" w:themeColor="accent3" w:themeShade="BF"/>
          <w:sz w:val="24"/>
          <w:szCs w:val="24"/>
        </w:rPr>
        <w:t xml:space="preserve"> Mme</w:t>
      </w:r>
      <w:r w:rsidRPr="000028F8">
        <w:rPr>
          <w:color w:val="76923C" w:themeColor="accent3" w:themeShade="BF"/>
          <w:sz w:val="24"/>
          <w:szCs w:val="24"/>
        </w:rPr>
        <w:t xml:space="preserve"> Soizic LAMY</w:t>
      </w:r>
      <w:r w:rsidRPr="000028F8">
        <w:rPr>
          <w:sz w:val="24"/>
          <w:szCs w:val="24"/>
        </w:rPr>
        <w:t xml:space="preserve"> – IBODE – CHU Dijon</w:t>
      </w:r>
    </w:p>
    <w:p w14:paraId="38B989E5" w14:textId="77777777" w:rsidR="00FA12BE" w:rsidRPr="000028F8" w:rsidRDefault="00FA12BE" w:rsidP="005C65E3">
      <w:pPr>
        <w:spacing w:line="240" w:lineRule="auto"/>
        <w:ind w:left="1410" w:firstLine="51"/>
        <w:contextualSpacing/>
        <w:jc w:val="both"/>
        <w:rPr>
          <w:sz w:val="24"/>
          <w:szCs w:val="24"/>
        </w:rPr>
      </w:pPr>
    </w:p>
    <w:p w14:paraId="40EBDE46" w14:textId="77777777" w:rsidR="00FA12BE" w:rsidRPr="000028F8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>9H30-10H15 :</w:t>
      </w:r>
      <w:r w:rsidRPr="000028F8">
        <w:rPr>
          <w:sz w:val="24"/>
          <w:szCs w:val="24"/>
        </w:rPr>
        <w:tab/>
        <w:t>Le recyclage coté anesthésiste</w:t>
      </w:r>
      <w:r>
        <w:rPr>
          <w:sz w:val="24"/>
          <w:szCs w:val="24"/>
        </w:rPr>
        <w:t>.</w:t>
      </w:r>
    </w:p>
    <w:p w14:paraId="33BAF33B" w14:textId="7C32FA92" w:rsidR="00FA12BE" w:rsidRPr="000028F8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ab/>
      </w:r>
      <w:r w:rsidRPr="000028F8">
        <w:rPr>
          <w:sz w:val="24"/>
          <w:szCs w:val="24"/>
        </w:rPr>
        <w:tab/>
        <w:t>IADE – CHU Besan</w:t>
      </w:r>
      <w:r w:rsidR="001B635F">
        <w:rPr>
          <w:sz w:val="24"/>
          <w:szCs w:val="24"/>
        </w:rPr>
        <w:t>ç</w:t>
      </w:r>
      <w:r w:rsidRPr="000028F8">
        <w:rPr>
          <w:sz w:val="24"/>
          <w:szCs w:val="24"/>
        </w:rPr>
        <w:t>on</w:t>
      </w:r>
    </w:p>
    <w:p w14:paraId="2611E312" w14:textId="77777777" w:rsidR="00FA12BE" w:rsidRPr="000028F8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</w:p>
    <w:p w14:paraId="1740EBB4" w14:textId="77777777" w:rsidR="00FA12BE" w:rsidRPr="000028F8" w:rsidRDefault="00FA12BE" w:rsidP="005C65E3">
      <w:pPr>
        <w:spacing w:line="240" w:lineRule="auto"/>
        <w:contextualSpacing/>
        <w:jc w:val="center"/>
        <w:rPr>
          <w:b/>
          <w:color w:val="76923C" w:themeColor="accent3" w:themeShade="BF"/>
          <w:sz w:val="24"/>
          <w:szCs w:val="24"/>
        </w:rPr>
      </w:pPr>
      <w:r w:rsidRPr="000028F8">
        <w:rPr>
          <w:b/>
          <w:color w:val="76923C" w:themeColor="accent3" w:themeShade="BF"/>
          <w:sz w:val="24"/>
          <w:szCs w:val="24"/>
        </w:rPr>
        <w:t>10H15-11H00 : PAUSE ET VISITE DES PARTENAIRES EXPOSANTS</w:t>
      </w:r>
    </w:p>
    <w:p w14:paraId="309F1AC7" w14:textId="77777777" w:rsidR="00FA12BE" w:rsidRPr="000028F8" w:rsidRDefault="00FA12BE" w:rsidP="005C65E3">
      <w:pPr>
        <w:spacing w:line="240" w:lineRule="auto"/>
        <w:ind w:firstLine="708"/>
        <w:contextualSpacing/>
        <w:jc w:val="both"/>
        <w:rPr>
          <w:b/>
          <w:color w:val="76923C" w:themeColor="accent3" w:themeShade="BF"/>
          <w:sz w:val="24"/>
          <w:szCs w:val="24"/>
        </w:rPr>
      </w:pPr>
    </w:p>
    <w:p w14:paraId="62D31B95" w14:textId="77777777" w:rsidR="00FA12BE" w:rsidRPr="000028F8" w:rsidRDefault="00FA12BE" w:rsidP="005C65E3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0028F8">
        <w:rPr>
          <w:rFonts w:cstheme="minorHAnsi"/>
          <w:sz w:val="24"/>
          <w:szCs w:val="24"/>
        </w:rPr>
        <w:t>11H00-12H30 : Au bloc, à chaque déchet, son flux ou pas !</w:t>
      </w:r>
    </w:p>
    <w:p w14:paraId="57D6146B" w14:textId="7A3E2E00" w:rsidR="00FA12BE" w:rsidRPr="000028F8" w:rsidRDefault="00FA12BE" w:rsidP="005C65E3">
      <w:pPr>
        <w:spacing w:line="240" w:lineRule="auto"/>
        <w:ind w:left="1416"/>
        <w:contextualSpacing/>
        <w:jc w:val="both"/>
        <w:rPr>
          <w:rFonts w:cstheme="minorHAnsi"/>
          <w:sz w:val="24"/>
          <w:szCs w:val="24"/>
        </w:rPr>
      </w:pPr>
      <w:r w:rsidRPr="000028F8">
        <w:rPr>
          <w:rFonts w:cstheme="minorHAnsi"/>
          <w:color w:val="76923C" w:themeColor="accent3" w:themeShade="BF"/>
          <w:sz w:val="24"/>
          <w:szCs w:val="24"/>
        </w:rPr>
        <w:t>Mme Aurèlie BOUCHERAT</w:t>
      </w:r>
      <w:r w:rsidRPr="000028F8">
        <w:rPr>
          <w:rFonts w:cstheme="minorHAnsi"/>
          <w:sz w:val="24"/>
          <w:szCs w:val="24"/>
        </w:rPr>
        <w:t xml:space="preserve"> - </w:t>
      </w:r>
      <w:r w:rsidRPr="000028F8">
        <w:rPr>
          <w:rFonts w:cstheme="minorHAnsi"/>
          <w:color w:val="201F1E"/>
          <w:sz w:val="24"/>
          <w:szCs w:val="24"/>
          <w:bdr w:val="none" w:sz="0" w:space="0" w:color="auto" w:frame="1"/>
          <w:lang w:val="pt-PT"/>
        </w:rPr>
        <w:t>Référente Déchets – Chargée Développement Durable - Cellule Logistique Environnement - Direction des Services Hôteliers et des Achats – CHU Besan</w:t>
      </w:r>
      <w:r w:rsidR="001B635F">
        <w:rPr>
          <w:rFonts w:cstheme="minorHAnsi"/>
          <w:color w:val="201F1E"/>
          <w:sz w:val="24"/>
          <w:szCs w:val="24"/>
          <w:bdr w:val="none" w:sz="0" w:space="0" w:color="auto" w:frame="1"/>
          <w:lang w:val="pt-PT"/>
        </w:rPr>
        <w:t>ç</w:t>
      </w:r>
      <w:r w:rsidRPr="000028F8">
        <w:rPr>
          <w:rFonts w:cstheme="minorHAnsi"/>
          <w:color w:val="201F1E"/>
          <w:sz w:val="24"/>
          <w:szCs w:val="24"/>
          <w:bdr w:val="none" w:sz="0" w:space="0" w:color="auto" w:frame="1"/>
          <w:lang w:val="pt-PT"/>
        </w:rPr>
        <w:t>on</w:t>
      </w:r>
    </w:p>
    <w:p w14:paraId="31BABB5F" w14:textId="776CC814" w:rsidR="00FA12BE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</w:p>
    <w:p w14:paraId="234495B6" w14:textId="77777777" w:rsidR="0065344C" w:rsidRPr="000028F8" w:rsidRDefault="0065344C" w:rsidP="005C65E3">
      <w:pPr>
        <w:spacing w:line="240" w:lineRule="auto"/>
        <w:contextualSpacing/>
        <w:jc w:val="both"/>
        <w:rPr>
          <w:sz w:val="24"/>
          <w:szCs w:val="24"/>
        </w:rPr>
      </w:pPr>
    </w:p>
    <w:p w14:paraId="22000FD9" w14:textId="19303712" w:rsidR="0065344C" w:rsidRPr="0065344C" w:rsidRDefault="00FA12BE" w:rsidP="0065344C">
      <w:pPr>
        <w:spacing w:line="240" w:lineRule="auto"/>
        <w:contextualSpacing/>
        <w:jc w:val="center"/>
        <w:rPr>
          <w:b/>
          <w:color w:val="76923C" w:themeColor="accent3" w:themeShade="BF"/>
          <w:sz w:val="24"/>
          <w:szCs w:val="24"/>
        </w:rPr>
      </w:pPr>
      <w:r w:rsidRPr="000028F8">
        <w:rPr>
          <w:b/>
          <w:color w:val="76923C" w:themeColor="accent3" w:themeShade="BF"/>
          <w:sz w:val="24"/>
          <w:szCs w:val="24"/>
        </w:rPr>
        <w:t>12H30-14H00 :</w:t>
      </w:r>
      <w:r>
        <w:rPr>
          <w:b/>
          <w:color w:val="76923C" w:themeColor="accent3" w:themeShade="BF"/>
          <w:sz w:val="24"/>
          <w:szCs w:val="24"/>
        </w:rPr>
        <w:t xml:space="preserve"> </w:t>
      </w:r>
      <w:r w:rsidRPr="000028F8">
        <w:rPr>
          <w:b/>
          <w:color w:val="76923C" w:themeColor="accent3" w:themeShade="BF"/>
          <w:sz w:val="24"/>
          <w:szCs w:val="24"/>
        </w:rPr>
        <w:t>REPAS BUFFET</w:t>
      </w:r>
      <w:r>
        <w:rPr>
          <w:b/>
          <w:color w:val="76923C" w:themeColor="accent3" w:themeShade="BF"/>
          <w:sz w:val="24"/>
          <w:szCs w:val="24"/>
        </w:rPr>
        <w:t xml:space="preserve"> </w:t>
      </w:r>
      <w:r w:rsidRPr="000028F8">
        <w:rPr>
          <w:b/>
          <w:color w:val="76923C" w:themeColor="accent3" w:themeShade="BF"/>
          <w:sz w:val="24"/>
          <w:szCs w:val="24"/>
        </w:rPr>
        <w:t>ET VISITE DES PARTENAIRES EXPOSANTS</w:t>
      </w:r>
    </w:p>
    <w:p w14:paraId="4F50EAC2" w14:textId="7ADD973E" w:rsidR="00FA12BE" w:rsidRPr="000028F8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32"/>
          <w:szCs w:val="32"/>
        </w:rPr>
      </w:pPr>
      <w:r w:rsidRPr="000028F8">
        <w:rPr>
          <w:b/>
          <w:color w:val="76923C" w:themeColor="accent3" w:themeShade="BF"/>
          <w:sz w:val="32"/>
          <w:szCs w:val="32"/>
        </w:rPr>
        <w:t>APRES-MIDI</w:t>
      </w:r>
      <w:r w:rsidRPr="000028F8">
        <w:rPr>
          <w:b/>
          <w:color w:val="76923C" w:themeColor="accent3" w:themeShade="BF"/>
          <w:sz w:val="32"/>
          <w:szCs w:val="32"/>
        </w:rPr>
        <w:tab/>
        <w:t xml:space="preserve"> </w:t>
      </w:r>
    </w:p>
    <w:p w14:paraId="6E4AF13C" w14:textId="77777777" w:rsidR="00FA12BE" w:rsidRPr="000028F8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32"/>
          <w:szCs w:val="32"/>
        </w:rPr>
      </w:pPr>
      <w:r w:rsidRPr="000028F8">
        <w:rPr>
          <w:b/>
          <w:color w:val="76923C" w:themeColor="accent3" w:themeShade="BF"/>
          <w:sz w:val="32"/>
          <w:szCs w:val="32"/>
        </w:rPr>
        <w:t>Le développement Durable au Bloc op</w:t>
      </w:r>
      <w:r>
        <w:rPr>
          <w:b/>
          <w:color w:val="76923C" w:themeColor="accent3" w:themeShade="BF"/>
          <w:sz w:val="32"/>
          <w:szCs w:val="32"/>
        </w:rPr>
        <w:t>é</w:t>
      </w:r>
      <w:r w:rsidRPr="000028F8">
        <w:rPr>
          <w:b/>
          <w:color w:val="76923C" w:themeColor="accent3" w:themeShade="BF"/>
          <w:sz w:val="32"/>
          <w:szCs w:val="32"/>
        </w:rPr>
        <w:t>ratoire,</w:t>
      </w:r>
    </w:p>
    <w:p w14:paraId="4C15860E" w14:textId="77777777" w:rsidR="00FA12BE" w:rsidRPr="000028F8" w:rsidRDefault="00FA12BE" w:rsidP="00FA12BE">
      <w:pPr>
        <w:spacing w:line="240" w:lineRule="auto"/>
        <w:contextualSpacing/>
        <w:jc w:val="center"/>
        <w:rPr>
          <w:b/>
          <w:color w:val="76923C" w:themeColor="accent3" w:themeShade="BF"/>
          <w:sz w:val="32"/>
          <w:szCs w:val="32"/>
        </w:rPr>
      </w:pPr>
      <w:r w:rsidRPr="000028F8">
        <w:rPr>
          <w:b/>
          <w:color w:val="76923C" w:themeColor="accent3" w:themeShade="BF"/>
          <w:sz w:val="32"/>
          <w:szCs w:val="32"/>
        </w:rPr>
        <w:t>Tous concernés pour un bloc plus vert.</w:t>
      </w:r>
    </w:p>
    <w:p w14:paraId="70C49948" w14:textId="77777777" w:rsidR="00FA12BE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</w:p>
    <w:p w14:paraId="413942F6" w14:textId="77777777" w:rsidR="00FA12BE" w:rsidRPr="000028F8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</w:p>
    <w:p w14:paraId="4CCAAF1C" w14:textId="77777777" w:rsidR="00FA12BE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  <w:r w:rsidRPr="000028F8">
        <w:rPr>
          <w:sz w:val="24"/>
          <w:szCs w:val="24"/>
        </w:rPr>
        <w:t xml:space="preserve">Modérateur : </w:t>
      </w:r>
      <w:r w:rsidRPr="00455D48">
        <w:rPr>
          <w:noProof/>
          <w:color w:val="76923C" w:themeColor="accent3" w:themeShade="BF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3EDCF27" wp14:editId="2530D0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5940" cy="513080"/>
            <wp:effectExtent l="0" t="0" r="0" b="0"/>
            <wp:wrapNone/>
            <wp:docPr id="9" name="image" descr="https://cdn.pixabay.com/photo/2014/12/22/00/07/tree-57684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cdn.pixabay.com/photo/2014/12/22/00/07/tree-576848_960_7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5D48">
        <w:rPr>
          <w:color w:val="76923C" w:themeColor="accent3" w:themeShade="BF"/>
          <w:sz w:val="24"/>
          <w:szCs w:val="24"/>
        </w:rPr>
        <w:t xml:space="preserve">Mme </w:t>
      </w:r>
      <w:r>
        <w:rPr>
          <w:color w:val="76923C" w:themeColor="accent3" w:themeShade="BF"/>
          <w:sz w:val="24"/>
          <w:szCs w:val="24"/>
        </w:rPr>
        <w:t>Axelle COUSIN</w:t>
      </w:r>
    </w:p>
    <w:p w14:paraId="5296C06A" w14:textId="052DA8F7" w:rsidR="005C65E3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Cadre </w:t>
      </w:r>
      <w:r w:rsidR="0065344C">
        <w:rPr>
          <w:sz w:val="24"/>
          <w:szCs w:val="24"/>
        </w:rPr>
        <w:t>de santé</w:t>
      </w:r>
      <w:r>
        <w:rPr>
          <w:sz w:val="24"/>
          <w:szCs w:val="24"/>
        </w:rPr>
        <w:t xml:space="preserve"> – </w:t>
      </w:r>
      <w:r w:rsidR="005C65E3">
        <w:rPr>
          <w:sz w:val="24"/>
          <w:szCs w:val="24"/>
        </w:rPr>
        <w:t xml:space="preserve">Responsable du bloc opératoire </w:t>
      </w:r>
    </w:p>
    <w:p w14:paraId="16AC938D" w14:textId="1F7D7241" w:rsidR="00FA12BE" w:rsidRPr="000028F8" w:rsidRDefault="005C65E3" w:rsidP="00FA12BE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Centre Georges François Leclerc</w:t>
      </w:r>
    </w:p>
    <w:p w14:paraId="75A53B8C" w14:textId="77777777" w:rsidR="00FA12BE" w:rsidRPr="000028F8" w:rsidRDefault="00FA12BE" w:rsidP="00FA12BE">
      <w:pPr>
        <w:spacing w:line="240" w:lineRule="auto"/>
        <w:contextualSpacing/>
        <w:jc w:val="center"/>
        <w:rPr>
          <w:sz w:val="24"/>
          <w:szCs w:val="24"/>
        </w:rPr>
      </w:pPr>
      <w:r w:rsidRPr="000028F8">
        <w:rPr>
          <w:sz w:val="24"/>
          <w:szCs w:val="24"/>
        </w:rPr>
        <w:t xml:space="preserve"> </w:t>
      </w:r>
    </w:p>
    <w:p w14:paraId="4AFB9DB1" w14:textId="77777777" w:rsidR="00FA12BE" w:rsidRPr="000028F8" w:rsidRDefault="00FA12BE" w:rsidP="0065344C">
      <w:pPr>
        <w:spacing w:line="240" w:lineRule="auto"/>
        <w:contextualSpacing/>
        <w:rPr>
          <w:sz w:val="24"/>
          <w:szCs w:val="24"/>
        </w:rPr>
      </w:pPr>
    </w:p>
    <w:p w14:paraId="31DD6219" w14:textId="0CE33AC6" w:rsidR="00FA12BE" w:rsidRPr="000028F8" w:rsidRDefault="00FA12BE" w:rsidP="005C65E3">
      <w:pPr>
        <w:spacing w:line="240" w:lineRule="auto"/>
        <w:ind w:left="1410" w:hanging="1410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>14H00-14H45 :</w:t>
      </w:r>
      <w:r w:rsidR="005C65E3">
        <w:rPr>
          <w:sz w:val="24"/>
          <w:szCs w:val="24"/>
        </w:rPr>
        <w:t xml:space="preserve"> </w:t>
      </w:r>
      <w:r w:rsidRPr="000028F8">
        <w:rPr>
          <w:rFonts w:cstheme="minorHAnsi"/>
          <w:color w:val="212121"/>
          <w:sz w:val="24"/>
          <w:szCs w:val="24"/>
        </w:rPr>
        <w:t>Présentation du guide développement durable au Bloc Op</w:t>
      </w:r>
      <w:r>
        <w:rPr>
          <w:rFonts w:cstheme="minorHAnsi"/>
          <w:color w:val="212121"/>
          <w:sz w:val="24"/>
          <w:szCs w:val="24"/>
        </w:rPr>
        <w:t>é</w:t>
      </w:r>
      <w:r w:rsidRPr="000028F8">
        <w:rPr>
          <w:rFonts w:cstheme="minorHAnsi"/>
          <w:color w:val="212121"/>
          <w:sz w:val="24"/>
          <w:szCs w:val="24"/>
        </w:rPr>
        <w:t>ratoire</w:t>
      </w:r>
      <w:r>
        <w:rPr>
          <w:sz w:val="24"/>
          <w:szCs w:val="24"/>
        </w:rPr>
        <w:t>.</w:t>
      </w:r>
      <w:r w:rsidRPr="000028F8">
        <w:rPr>
          <w:sz w:val="24"/>
          <w:szCs w:val="24"/>
        </w:rPr>
        <w:t xml:space="preserve"> </w:t>
      </w:r>
    </w:p>
    <w:p w14:paraId="150927E9" w14:textId="73B4D1B2" w:rsidR="00FA12BE" w:rsidRDefault="00FA12BE" w:rsidP="005C65E3">
      <w:pPr>
        <w:spacing w:line="240" w:lineRule="auto"/>
        <w:ind w:left="1410"/>
        <w:contextualSpacing/>
        <w:jc w:val="both"/>
        <w:rPr>
          <w:sz w:val="24"/>
          <w:szCs w:val="24"/>
        </w:rPr>
      </w:pPr>
      <w:r w:rsidRPr="000028F8">
        <w:rPr>
          <w:color w:val="76923C" w:themeColor="accent3" w:themeShade="BF"/>
          <w:sz w:val="24"/>
          <w:szCs w:val="24"/>
        </w:rPr>
        <w:t>Mme Marie France HOUPPERT</w:t>
      </w:r>
      <w:r w:rsidRPr="000028F8">
        <w:rPr>
          <w:sz w:val="24"/>
          <w:szCs w:val="24"/>
        </w:rPr>
        <w:t xml:space="preserve"> – Cadre </w:t>
      </w:r>
      <w:r w:rsidR="0065344C">
        <w:rPr>
          <w:sz w:val="24"/>
          <w:szCs w:val="24"/>
        </w:rPr>
        <w:t>de santé</w:t>
      </w:r>
      <w:r w:rsidRPr="000028F8">
        <w:rPr>
          <w:sz w:val="24"/>
          <w:szCs w:val="24"/>
        </w:rPr>
        <w:t xml:space="preserve"> – CHRU Nancy</w:t>
      </w:r>
    </w:p>
    <w:p w14:paraId="1B4CCC6B" w14:textId="77777777" w:rsidR="00FA12BE" w:rsidRPr="000028F8" w:rsidRDefault="00FA12BE" w:rsidP="005C65E3">
      <w:pPr>
        <w:spacing w:line="240" w:lineRule="auto"/>
        <w:ind w:left="1410"/>
        <w:contextualSpacing/>
        <w:jc w:val="both"/>
        <w:rPr>
          <w:sz w:val="24"/>
          <w:szCs w:val="24"/>
        </w:rPr>
      </w:pPr>
    </w:p>
    <w:p w14:paraId="6C4AF63E" w14:textId="04526C9D" w:rsidR="00FA12BE" w:rsidRPr="000028F8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 xml:space="preserve">14H45-15H15 : Présentation </w:t>
      </w:r>
      <w:r>
        <w:rPr>
          <w:sz w:val="24"/>
          <w:szCs w:val="24"/>
        </w:rPr>
        <w:t>TIP</w:t>
      </w:r>
      <w:r w:rsidRPr="000028F8">
        <w:rPr>
          <w:sz w:val="24"/>
          <w:szCs w:val="24"/>
        </w:rPr>
        <w:t xml:space="preserve"> « e-learning »</w:t>
      </w:r>
      <w:r w:rsidR="005C65E3">
        <w:rPr>
          <w:sz w:val="24"/>
          <w:szCs w:val="24"/>
        </w:rPr>
        <w:t>.</w:t>
      </w:r>
    </w:p>
    <w:p w14:paraId="12D58C68" w14:textId="77777777" w:rsidR="00FA12BE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ab/>
      </w:r>
      <w:r w:rsidRPr="000028F8">
        <w:rPr>
          <w:sz w:val="24"/>
          <w:szCs w:val="24"/>
        </w:rPr>
        <w:tab/>
      </w:r>
      <w:r w:rsidRPr="000028F8">
        <w:rPr>
          <w:color w:val="76923C" w:themeColor="accent3" w:themeShade="BF"/>
          <w:sz w:val="24"/>
          <w:szCs w:val="24"/>
        </w:rPr>
        <w:t>M Luc KAHL</w:t>
      </w:r>
      <w:r w:rsidRPr="000028F8">
        <w:rPr>
          <w:sz w:val="24"/>
          <w:szCs w:val="24"/>
        </w:rPr>
        <w:t xml:space="preserve"> – IBODE – HNFC</w:t>
      </w:r>
    </w:p>
    <w:p w14:paraId="25782A34" w14:textId="77777777" w:rsidR="00FA12BE" w:rsidRPr="000028F8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</w:p>
    <w:p w14:paraId="29A51B14" w14:textId="77777777" w:rsidR="005C65E3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>15H15-16H00 :</w:t>
      </w:r>
      <w:r>
        <w:rPr>
          <w:sz w:val="24"/>
          <w:szCs w:val="24"/>
        </w:rPr>
        <w:t xml:space="preserve"> Présentation TIP « La musique comme </w:t>
      </w:r>
    </w:p>
    <w:p w14:paraId="0DF7DE1E" w14:textId="4F8304C1" w:rsidR="00FA12BE" w:rsidRDefault="00FA12BE" w:rsidP="005C65E3">
      <w:pPr>
        <w:spacing w:line="240" w:lineRule="auto"/>
        <w:ind w:left="708" w:firstLine="70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instrument</w:t>
      </w:r>
      <w:proofErr w:type="gramEnd"/>
      <w:r>
        <w:rPr>
          <w:sz w:val="24"/>
          <w:szCs w:val="24"/>
        </w:rPr>
        <w:t xml:space="preserve"> chirurgical »</w:t>
      </w:r>
      <w:r w:rsidR="005C65E3">
        <w:rPr>
          <w:sz w:val="24"/>
          <w:szCs w:val="24"/>
        </w:rPr>
        <w:t>.</w:t>
      </w:r>
    </w:p>
    <w:p w14:paraId="7910D47A" w14:textId="152F27C9" w:rsidR="00FA12BE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ab/>
      </w:r>
      <w:r w:rsidRPr="000028F8">
        <w:rPr>
          <w:sz w:val="24"/>
          <w:szCs w:val="24"/>
        </w:rPr>
        <w:tab/>
      </w:r>
      <w:r w:rsidRPr="000028F8">
        <w:rPr>
          <w:color w:val="76923C" w:themeColor="accent3" w:themeShade="BF"/>
          <w:sz w:val="24"/>
          <w:szCs w:val="24"/>
        </w:rPr>
        <w:t>M Thibault ROBIN</w:t>
      </w:r>
      <w:r w:rsidRPr="000028F8">
        <w:rPr>
          <w:sz w:val="24"/>
          <w:szCs w:val="24"/>
        </w:rPr>
        <w:t xml:space="preserve"> – IBODE – CHU Besan</w:t>
      </w:r>
      <w:r w:rsidR="001B635F">
        <w:rPr>
          <w:sz w:val="24"/>
          <w:szCs w:val="24"/>
        </w:rPr>
        <w:t>ç</w:t>
      </w:r>
      <w:r w:rsidRPr="000028F8">
        <w:rPr>
          <w:sz w:val="24"/>
          <w:szCs w:val="24"/>
        </w:rPr>
        <w:t>on</w:t>
      </w:r>
    </w:p>
    <w:p w14:paraId="15B43346" w14:textId="77777777" w:rsidR="00FA12BE" w:rsidRPr="000028F8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</w:p>
    <w:p w14:paraId="3D1FCE16" w14:textId="77777777" w:rsidR="00FA12BE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 xml:space="preserve">16H00 : </w:t>
      </w:r>
      <w:r w:rsidRPr="000028F8">
        <w:rPr>
          <w:sz w:val="24"/>
          <w:szCs w:val="24"/>
        </w:rPr>
        <w:tab/>
        <w:t>Tirage au sort de la Tombola</w:t>
      </w:r>
    </w:p>
    <w:p w14:paraId="0831EAAD" w14:textId="77777777" w:rsidR="00FA12BE" w:rsidRPr="000028F8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</w:p>
    <w:p w14:paraId="6476EFA9" w14:textId="03DC9795" w:rsidR="00FA12BE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  <w:r w:rsidRPr="000028F8">
        <w:rPr>
          <w:sz w:val="24"/>
          <w:szCs w:val="24"/>
        </w:rPr>
        <w:t>16h30 :</w:t>
      </w:r>
      <w:r w:rsidRPr="000028F8">
        <w:rPr>
          <w:sz w:val="24"/>
          <w:szCs w:val="24"/>
        </w:rPr>
        <w:tab/>
        <w:t>Assemblée générale de l’AIBODEE</w:t>
      </w:r>
    </w:p>
    <w:p w14:paraId="55B93DAB" w14:textId="36AB0A79" w:rsidR="00FA12BE" w:rsidRDefault="00FA12BE" w:rsidP="005C65E3">
      <w:pPr>
        <w:spacing w:line="240" w:lineRule="auto"/>
        <w:contextualSpacing/>
        <w:jc w:val="both"/>
        <w:rPr>
          <w:sz w:val="24"/>
          <w:szCs w:val="24"/>
        </w:rPr>
      </w:pPr>
    </w:p>
    <w:p w14:paraId="5ABD9E52" w14:textId="77777777" w:rsidR="0004036C" w:rsidRDefault="0004036C" w:rsidP="005C65E3">
      <w:pPr>
        <w:spacing w:line="240" w:lineRule="auto"/>
        <w:contextualSpacing/>
        <w:jc w:val="both"/>
        <w:rPr>
          <w:sz w:val="24"/>
          <w:szCs w:val="24"/>
        </w:rPr>
      </w:pPr>
    </w:p>
    <w:p w14:paraId="42E61A2B" w14:textId="2C6FB7E9" w:rsidR="00FA12BE" w:rsidRPr="0004036C" w:rsidRDefault="001B635F" w:rsidP="005C65E3">
      <w:pPr>
        <w:spacing w:line="240" w:lineRule="auto"/>
        <w:contextualSpacing/>
        <w:jc w:val="both"/>
        <w:rPr>
          <w:b/>
          <w:bCs/>
          <w:color w:val="76923C" w:themeColor="accent3" w:themeShade="BF"/>
          <w:sz w:val="18"/>
          <w:szCs w:val="18"/>
        </w:rPr>
      </w:pPr>
      <w:r w:rsidRPr="0004036C">
        <w:rPr>
          <w:b/>
          <w:bCs/>
          <w:color w:val="76923C" w:themeColor="accent3" w:themeShade="BF"/>
          <w:sz w:val="18"/>
          <w:szCs w:val="18"/>
        </w:rPr>
        <w:t>Toute l’équipe AIBODEE vous souhaite une bonne journée.</w:t>
      </w:r>
      <w:r w:rsidR="00D51AAC" w:rsidRPr="0004036C">
        <w:rPr>
          <w:b/>
          <w:bCs/>
          <w:color w:val="76923C" w:themeColor="accent3" w:themeShade="BF"/>
          <w:sz w:val="18"/>
          <w:szCs w:val="18"/>
        </w:rPr>
        <w:t xml:space="preserve"> </w:t>
      </w:r>
    </w:p>
    <w:p w14:paraId="54EF38D0" w14:textId="565EDD2F" w:rsidR="00D51AAC" w:rsidRPr="0004036C" w:rsidRDefault="00D51AAC" w:rsidP="005C65E3">
      <w:pPr>
        <w:spacing w:line="240" w:lineRule="auto"/>
        <w:contextualSpacing/>
        <w:jc w:val="both"/>
        <w:rPr>
          <w:noProof/>
          <w:sz w:val="18"/>
          <w:szCs w:val="18"/>
        </w:rPr>
      </w:pPr>
      <w:r w:rsidRPr="0004036C">
        <w:rPr>
          <w:sz w:val="18"/>
          <w:szCs w:val="18"/>
        </w:rPr>
        <w:t>Emmanuelle VUILLET (IBODE) présidente de l’AIBODEE,</w:t>
      </w:r>
      <w:r w:rsidRPr="0004036C">
        <w:rPr>
          <w:noProof/>
          <w:sz w:val="18"/>
          <w:szCs w:val="18"/>
        </w:rPr>
        <w:t xml:space="preserve"> </w:t>
      </w:r>
      <w:r w:rsidR="00977B28" w:rsidRPr="0004036C">
        <w:rPr>
          <w:noProof/>
          <w:sz w:val="18"/>
          <w:szCs w:val="18"/>
        </w:rPr>
        <w:t>Monique PAUTET (Cadre de santé) Vice pr</w:t>
      </w:r>
      <w:r w:rsidR="00645C71">
        <w:rPr>
          <w:noProof/>
          <w:sz w:val="18"/>
          <w:szCs w:val="18"/>
        </w:rPr>
        <w:t>é</w:t>
      </w:r>
      <w:r w:rsidR="00977B28" w:rsidRPr="0004036C">
        <w:rPr>
          <w:noProof/>
          <w:sz w:val="18"/>
          <w:szCs w:val="18"/>
        </w:rPr>
        <w:t>sidente de l’AIBODEE, Chantal</w:t>
      </w:r>
      <w:r w:rsidR="00083A9D" w:rsidRPr="0004036C">
        <w:rPr>
          <w:noProof/>
          <w:sz w:val="18"/>
          <w:szCs w:val="18"/>
        </w:rPr>
        <w:t xml:space="preserve"> CIARAMELLA (IBODE) Tr</w:t>
      </w:r>
      <w:r w:rsidR="0004036C" w:rsidRPr="0004036C">
        <w:rPr>
          <w:noProof/>
          <w:sz w:val="18"/>
          <w:szCs w:val="18"/>
        </w:rPr>
        <w:t>é</w:t>
      </w:r>
      <w:r w:rsidR="00083A9D" w:rsidRPr="0004036C">
        <w:rPr>
          <w:noProof/>
          <w:sz w:val="18"/>
          <w:szCs w:val="18"/>
        </w:rPr>
        <w:t>soriére , Aurélie BOURCELOT (IBODE) secrétaire,</w:t>
      </w:r>
      <w:r w:rsidR="00977B28" w:rsidRPr="0004036C">
        <w:rPr>
          <w:noProof/>
          <w:sz w:val="18"/>
          <w:szCs w:val="18"/>
        </w:rPr>
        <w:t xml:space="preserve"> </w:t>
      </w:r>
      <w:r w:rsidRPr="0004036C">
        <w:rPr>
          <w:noProof/>
          <w:sz w:val="18"/>
          <w:szCs w:val="18"/>
        </w:rPr>
        <w:t>Axelle COUSIN (cadre de santé)</w:t>
      </w:r>
      <w:r w:rsidR="00083A9D" w:rsidRPr="0004036C">
        <w:rPr>
          <w:noProof/>
          <w:sz w:val="18"/>
          <w:szCs w:val="18"/>
        </w:rPr>
        <w:t xml:space="preserve"> charg</w:t>
      </w:r>
      <w:r w:rsidR="00645C71">
        <w:rPr>
          <w:noProof/>
          <w:sz w:val="18"/>
          <w:szCs w:val="18"/>
        </w:rPr>
        <w:t>ée</w:t>
      </w:r>
      <w:r w:rsidR="00083A9D" w:rsidRPr="0004036C">
        <w:rPr>
          <w:noProof/>
          <w:sz w:val="18"/>
          <w:szCs w:val="18"/>
        </w:rPr>
        <w:t xml:space="preserve"> de mission programme scientifique</w:t>
      </w:r>
      <w:r w:rsidR="0065344C" w:rsidRPr="0004036C">
        <w:rPr>
          <w:noProof/>
          <w:sz w:val="18"/>
          <w:szCs w:val="18"/>
        </w:rPr>
        <w:t>, Fr</w:t>
      </w:r>
      <w:r w:rsidR="00977B28" w:rsidRPr="0004036C">
        <w:rPr>
          <w:noProof/>
          <w:sz w:val="18"/>
          <w:szCs w:val="18"/>
        </w:rPr>
        <w:t>é</w:t>
      </w:r>
      <w:r w:rsidR="0065344C" w:rsidRPr="0004036C">
        <w:rPr>
          <w:noProof/>
          <w:sz w:val="18"/>
          <w:szCs w:val="18"/>
        </w:rPr>
        <w:t>d</w:t>
      </w:r>
      <w:r w:rsidR="00977B28" w:rsidRPr="0004036C">
        <w:rPr>
          <w:noProof/>
          <w:sz w:val="18"/>
          <w:szCs w:val="18"/>
        </w:rPr>
        <w:t>è</w:t>
      </w:r>
      <w:r w:rsidR="0065344C" w:rsidRPr="0004036C">
        <w:rPr>
          <w:noProof/>
          <w:sz w:val="18"/>
          <w:szCs w:val="18"/>
        </w:rPr>
        <w:t>rique SUTY (IBODE)</w:t>
      </w:r>
      <w:r w:rsidR="00083A9D" w:rsidRPr="0004036C">
        <w:rPr>
          <w:noProof/>
          <w:sz w:val="18"/>
          <w:szCs w:val="18"/>
        </w:rPr>
        <w:t xml:space="preserve"> chargée de mission auprés des partenaires exposants</w:t>
      </w:r>
      <w:r w:rsidR="0065344C" w:rsidRPr="0004036C">
        <w:rPr>
          <w:noProof/>
          <w:sz w:val="18"/>
          <w:szCs w:val="18"/>
        </w:rPr>
        <w:t xml:space="preserve">, </w:t>
      </w:r>
      <w:r w:rsidR="00083A9D" w:rsidRPr="0004036C">
        <w:rPr>
          <w:noProof/>
          <w:sz w:val="18"/>
          <w:szCs w:val="18"/>
        </w:rPr>
        <w:t>Audrey DELARASSE (IBODE) chargée de communication, Fabienne PAULIN (Cadre de santé) membre d’honneur.</w:t>
      </w:r>
    </w:p>
    <w:p w14:paraId="76BD23BD" w14:textId="77777777" w:rsidR="00FA12BE" w:rsidRPr="00D51AAC" w:rsidRDefault="00FA12BE" w:rsidP="00FA12BE">
      <w:pPr>
        <w:spacing w:line="240" w:lineRule="auto"/>
        <w:contextualSpacing/>
        <w:rPr>
          <w:noProof/>
          <w:sz w:val="18"/>
          <w:szCs w:val="18"/>
        </w:rPr>
      </w:pPr>
    </w:p>
    <w:p w14:paraId="1AA222D5" w14:textId="3E99755B" w:rsidR="003E7720" w:rsidRDefault="00FA12BE" w:rsidP="00FA12BE">
      <w:pPr>
        <w:spacing w:line="240" w:lineRule="auto"/>
        <w:contextualSpacing/>
        <w:jc w:val="center"/>
        <w:rPr>
          <w:noProof/>
        </w:rPr>
      </w:pPr>
      <w:r w:rsidRPr="000028F8">
        <w:rPr>
          <w:noProof/>
          <w:sz w:val="24"/>
          <w:szCs w:val="24"/>
        </w:rPr>
        <w:drawing>
          <wp:inline distT="0" distB="0" distL="0" distR="0" wp14:anchorId="0F2AF2F3" wp14:editId="377477EE">
            <wp:extent cx="661417" cy="409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45" cy="50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57C53">
        <w:rPr>
          <w:noProof/>
        </w:rPr>
        <w:drawing>
          <wp:inline distT="0" distB="0" distL="0" distR="0" wp14:anchorId="07994ACA" wp14:editId="052A64B9">
            <wp:extent cx="703729" cy="4476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023" cy="51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720" w:rsidSect="00FA12BE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1659"/>
    <w:rsid w:val="0004036C"/>
    <w:rsid w:val="00083A9D"/>
    <w:rsid w:val="001B635F"/>
    <w:rsid w:val="001E1659"/>
    <w:rsid w:val="0034366A"/>
    <w:rsid w:val="00493D82"/>
    <w:rsid w:val="005C65E3"/>
    <w:rsid w:val="00645C71"/>
    <w:rsid w:val="0065344C"/>
    <w:rsid w:val="006D6D24"/>
    <w:rsid w:val="00977B28"/>
    <w:rsid w:val="00A51368"/>
    <w:rsid w:val="00A62905"/>
    <w:rsid w:val="00AA5E6B"/>
    <w:rsid w:val="00BB417E"/>
    <w:rsid w:val="00C571F5"/>
    <w:rsid w:val="00D51AAC"/>
    <w:rsid w:val="00D720B3"/>
    <w:rsid w:val="00F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1D4"/>
  <w15:chartTrackingRefBased/>
  <w15:docId w15:val="{29EEB1A9-BE26-4846-8D48-31A1A02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2BE"/>
    <w:pPr>
      <w:spacing w:before="200" w:line="276" w:lineRule="auto"/>
      <w:jc w:val="left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12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7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Aibodee21@gmail.com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aibodee21@gmail.com" TargetMode="External"/><Relationship Id="rId9" Type="http://schemas.openxmlformats.org/officeDocument/2006/relationships/hyperlink" Target="https://pixabay.com/fr/arbre-des-for%C3%AAts-tronc-nature-5768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delodry del</dc:creator>
  <cp:keywords/>
  <dc:description/>
  <cp:lastModifiedBy>delodry del</cp:lastModifiedBy>
  <cp:revision>7</cp:revision>
  <dcterms:created xsi:type="dcterms:W3CDTF">2019-08-07T08:41:00Z</dcterms:created>
  <dcterms:modified xsi:type="dcterms:W3CDTF">2019-08-16T15:14:00Z</dcterms:modified>
</cp:coreProperties>
</file>